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138" w:rsidRDefault="00883448">
      <w:pPr>
        <w:jc w:val="center"/>
        <w:rPr>
          <w:rFonts w:ascii="宋体" w:hAnsi="宋体" w:cs="宋体"/>
          <w:sz w:val="28"/>
          <w:szCs w:val="28"/>
        </w:rPr>
      </w:pPr>
      <w:r>
        <w:rPr>
          <w:rFonts w:ascii="宋体" w:hAnsi="宋体" w:cs="宋体" w:hint="eastAsia"/>
          <w:sz w:val="44"/>
          <w:szCs w:val="44"/>
        </w:rPr>
        <w:t>保安招标商务文件</w:t>
      </w:r>
    </w:p>
    <w:p w:rsidR="00326138" w:rsidRDefault="00326138">
      <w:pPr>
        <w:jc w:val="center"/>
        <w:rPr>
          <w:rFonts w:ascii="宋体" w:hAnsi="宋体" w:cs="宋体"/>
          <w:sz w:val="28"/>
          <w:szCs w:val="28"/>
        </w:rPr>
      </w:pPr>
    </w:p>
    <w:p w:rsidR="00326138" w:rsidRDefault="00883448">
      <w:pPr>
        <w:jc w:val="left"/>
        <w:rPr>
          <w:rFonts w:ascii="宋体" w:hAnsi="宋体" w:cs="宋体"/>
          <w:sz w:val="28"/>
          <w:szCs w:val="28"/>
        </w:rPr>
      </w:pPr>
      <w:r>
        <w:rPr>
          <w:rFonts w:ascii="宋体" w:hAnsi="宋体" w:cs="宋体" w:hint="eastAsia"/>
          <w:b/>
          <w:sz w:val="28"/>
          <w:szCs w:val="28"/>
        </w:rPr>
        <w:t>一、招标内容</w:t>
      </w:r>
      <w:r>
        <w:rPr>
          <w:rFonts w:ascii="宋体" w:hAnsi="宋体" w:cs="宋体" w:hint="eastAsia"/>
          <w:sz w:val="28"/>
          <w:szCs w:val="28"/>
        </w:rPr>
        <w:t>：</w:t>
      </w:r>
      <w:proofErr w:type="gramStart"/>
      <w:r>
        <w:rPr>
          <w:rFonts w:ascii="宋体" w:hAnsi="宋体" w:hint="eastAsia"/>
          <w:sz w:val="28"/>
          <w:szCs w:val="28"/>
        </w:rPr>
        <w:t>昊</w:t>
      </w:r>
      <w:proofErr w:type="gramEnd"/>
      <w:r>
        <w:rPr>
          <w:rFonts w:ascii="宋体" w:hAnsi="宋体" w:hint="eastAsia"/>
          <w:sz w:val="28"/>
          <w:szCs w:val="28"/>
        </w:rPr>
        <w:t>诚保安人员，</w:t>
      </w:r>
      <w:r>
        <w:rPr>
          <w:rFonts w:ascii="宋体" w:hAnsi="宋体" w:hint="eastAsia"/>
          <w:color w:val="000000"/>
          <w:sz w:val="28"/>
          <w:szCs w:val="28"/>
        </w:rPr>
        <w:t>根据工作需要，参照《中华人民共和国劳动合同法》、《保安服务管理条例》的相关规定，乙方为甲方提供安保服务。</w:t>
      </w:r>
    </w:p>
    <w:p w:rsidR="00326138" w:rsidRDefault="00883448">
      <w:pPr>
        <w:spacing w:line="360" w:lineRule="auto"/>
        <w:jc w:val="left"/>
        <w:rPr>
          <w:rFonts w:ascii="宋体" w:hAnsi="宋体" w:cs="宋体"/>
          <w:sz w:val="28"/>
          <w:szCs w:val="28"/>
        </w:rPr>
      </w:pPr>
      <w:r>
        <w:rPr>
          <w:rFonts w:ascii="宋体" w:hAnsi="宋体" w:cs="宋体" w:hint="eastAsia"/>
          <w:b/>
          <w:sz w:val="28"/>
          <w:szCs w:val="28"/>
        </w:rPr>
        <w:t>二、保安服务内容</w:t>
      </w:r>
      <w:r>
        <w:rPr>
          <w:rFonts w:ascii="宋体" w:hAnsi="宋体" w:cs="宋体" w:hint="eastAsia"/>
          <w:sz w:val="28"/>
          <w:szCs w:val="28"/>
        </w:rPr>
        <w:t>：</w:t>
      </w:r>
    </w:p>
    <w:p w:rsidR="00326138" w:rsidRDefault="00883448">
      <w:pPr>
        <w:spacing w:line="400" w:lineRule="exact"/>
        <w:ind w:leftChars="114" w:left="239" w:firstLineChars="100" w:firstLine="280"/>
        <w:rPr>
          <w:rFonts w:ascii="宋体" w:hAnsi="宋体"/>
          <w:color w:val="000000"/>
          <w:sz w:val="28"/>
          <w:szCs w:val="28"/>
        </w:rPr>
      </w:pPr>
      <w:r>
        <w:rPr>
          <w:rFonts w:ascii="宋体" w:hAnsi="宋体" w:hint="eastAsia"/>
          <w:color w:val="000000"/>
          <w:sz w:val="28"/>
          <w:szCs w:val="28"/>
        </w:rPr>
        <w:t>依据甲乙双方的约定，乙方向甲方提供保安服务，具体如下：</w:t>
      </w:r>
    </w:p>
    <w:p w:rsidR="00326138" w:rsidRDefault="00BA405C" w:rsidP="00BA405C">
      <w:pPr>
        <w:spacing w:line="400" w:lineRule="exact"/>
        <w:ind w:firstLineChars="200" w:firstLine="560"/>
        <w:rPr>
          <w:rFonts w:ascii="宋体" w:hAnsi="宋体"/>
          <w:sz w:val="28"/>
          <w:szCs w:val="28"/>
        </w:rPr>
      </w:pPr>
      <w:r>
        <w:rPr>
          <w:rFonts w:ascii="宋体" w:hAnsi="宋体" w:hint="eastAsia"/>
          <w:sz w:val="28"/>
          <w:szCs w:val="28"/>
        </w:rPr>
        <w:t>1、</w:t>
      </w:r>
      <w:r w:rsidR="00883448">
        <w:rPr>
          <w:rFonts w:ascii="宋体" w:hAnsi="宋体" w:hint="eastAsia"/>
          <w:sz w:val="28"/>
          <w:szCs w:val="28"/>
        </w:rPr>
        <w:t>乙方服务的场所范围：</w:t>
      </w:r>
    </w:p>
    <w:p w:rsidR="00326138" w:rsidRPr="00967287" w:rsidRDefault="00BA405C" w:rsidP="00967287">
      <w:pPr>
        <w:spacing w:line="400" w:lineRule="exact"/>
        <w:ind w:leftChars="114" w:left="239" w:firstLineChars="100" w:firstLine="280"/>
        <w:rPr>
          <w:rFonts w:ascii="宋体" w:hAnsi="宋体"/>
          <w:color w:val="000000"/>
          <w:sz w:val="28"/>
          <w:szCs w:val="28"/>
        </w:rPr>
      </w:pPr>
      <w:r w:rsidRPr="00967287">
        <w:rPr>
          <w:rFonts w:ascii="宋体" w:hAnsi="宋体"/>
          <w:color w:val="000000"/>
          <w:sz w:val="28"/>
          <w:szCs w:val="28"/>
        </w:rPr>
        <w:t>1.1</w:t>
      </w:r>
      <w:r w:rsidR="00883448" w:rsidRPr="00967287">
        <w:rPr>
          <w:rFonts w:ascii="宋体" w:hAnsi="宋体" w:hint="eastAsia"/>
          <w:color w:val="000000"/>
          <w:sz w:val="28"/>
          <w:szCs w:val="28"/>
        </w:rPr>
        <w:t>哈尔滨九洲集团股份有限公司全资子公司，</w:t>
      </w:r>
      <w:r w:rsidR="0096146C" w:rsidRPr="00967287">
        <w:rPr>
          <w:rFonts w:ascii="宋体" w:hAnsi="宋体" w:hint="eastAsia"/>
          <w:color w:val="000000"/>
          <w:sz w:val="28"/>
          <w:szCs w:val="28"/>
        </w:rPr>
        <w:t>沈阳昊诚电气有限公司</w:t>
      </w:r>
      <w:r w:rsidR="00883448" w:rsidRPr="00967287">
        <w:rPr>
          <w:rFonts w:ascii="宋体" w:hAnsi="宋体" w:hint="eastAsia"/>
          <w:color w:val="000000"/>
          <w:sz w:val="28"/>
          <w:szCs w:val="28"/>
        </w:rPr>
        <w:t>所在地：</w:t>
      </w:r>
      <w:r w:rsidR="0096146C" w:rsidRPr="00967287">
        <w:rPr>
          <w:rFonts w:ascii="宋体" w:hAnsi="宋体" w:hint="eastAsia"/>
          <w:color w:val="000000"/>
          <w:sz w:val="28"/>
          <w:szCs w:val="28"/>
        </w:rPr>
        <w:t>沈阳经济技术开发区开发大路1</w:t>
      </w:r>
      <w:r w:rsidR="0096146C" w:rsidRPr="00967287">
        <w:rPr>
          <w:rFonts w:ascii="宋体" w:hAnsi="宋体"/>
          <w:color w:val="000000"/>
          <w:sz w:val="28"/>
          <w:szCs w:val="28"/>
        </w:rPr>
        <w:t>2甲</w:t>
      </w:r>
      <w:r w:rsidR="0096146C" w:rsidRPr="00967287">
        <w:rPr>
          <w:rFonts w:ascii="宋体" w:hAnsi="宋体" w:hint="eastAsia"/>
          <w:color w:val="000000"/>
          <w:sz w:val="28"/>
          <w:szCs w:val="28"/>
        </w:rPr>
        <w:t>3号</w:t>
      </w:r>
      <w:r w:rsidR="00883448" w:rsidRPr="00967287">
        <w:rPr>
          <w:rFonts w:ascii="宋体" w:hAnsi="宋体" w:hint="eastAsia"/>
          <w:color w:val="000000"/>
          <w:sz w:val="28"/>
          <w:szCs w:val="28"/>
        </w:rPr>
        <w:t>全部厂区范围。</w:t>
      </w:r>
    </w:p>
    <w:p w:rsidR="00326138" w:rsidRPr="00967287" w:rsidRDefault="00883448" w:rsidP="00967287">
      <w:pPr>
        <w:spacing w:line="400" w:lineRule="exact"/>
        <w:ind w:leftChars="114" w:left="239" w:firstLineChars="100" w:firstLine="280"/>
        <w:rPr>
          <w:rFonts w:ascii="宋体" w:hAnsi="宋体"/>
          <w:color w:val="000000"/>
          <w:sz w:val="28"/>
          <w:szCs w:val="28"/>
        </w:rPr>
      </w:pPr>
      <w:r w:rsidRPr="00967287">
        <w:rPr>
          <w:rFonts w:ascii="宋体" w:hAnsi="宋体" w:hint="eastAsia"/>
          <w:color w:val="000000"/>
          <w:sz w:val="28"/>
          <w:szCs w:val="28"/>
        </w:rPr>
        <w:t>2、</w:t>
      </w:r>
      <w:r w:rsidRPr="00967287">
        <w:rPr>
          <w:rFonts w:ascii="宋体" w:hAnsi="宋体"/>
          <w:color w:val="000000"/>
          <w:sz w:val="28"/>
          <w:szCs w:val="28"/>
        </w:rPr>
        <w:t xml:space="preserve"> </w:t>
      </w:r>
      <w:r w:rsidRPr="00967287">
        <w:rPr>
          <w:rFonts w:ascii="宋体" w:hAnsi="宋体" w:hint="eastAsia"/>
          <w:color w:val="000000"/>
          <w:sz w:val="28"/>
          <w:szCs w:val="28"/>
        </w:rPr>
        <w:t>乙方的工作职责：</w:t>
      </w:r>
    </w:p>
    <w:p w:rsidR="00326138" w:rsidRPr="00967287" w:rsidRDefault="00883448" w:rsidP="00967287">
      <w:pPr>
        <w:spacing w:line="400" w:lineRule="exact"/>
        <w:ind w:leftChars="114" w:left="239" w:firstLineChars="100" w:firstLine="280"/>
        <w:rPr>
          <w:rFonts w:ascii="宋体" w:hAnsi="宋体"/>
          <w:color w:val="000000"/>
          <w:sz w:val="28"/>
          <w:szCs w:val="28"/>
        </w:rPr>
      </w:pPr>
      <w:r w:rsidRPr="00967287">
        <w:rPr>
          <w:rFonts w:ascii="宋体" w:hAnsi="宋体" w:hint="eastAsia"/>
          <w:color w:val="000000"/>
          <w:sz w:val="28"/>
          <w:szCs w:val="28"/>
        </w:rPr>
        <w:t>2.1乙方依据甲方制定的《</w:t>
      </w:r>
      <w:r w:rsidR="0096146C" w:rsidRPr="00967287">
        <w:rPr>
          <w:rFonts w:ascii="宋体" w:hAnsi="宋体" w:hint="eastAsia"/>
          <w:color w:val="000000"/>
          <w:sz w:val="28"/>
          <w:szCs w:val="28"/>
        </w:rPr>
        <w:t>出入厂管理制度</w:t>
      </w:r>
      <w:r w:rsidRPr="00967287">
        <w:rPr>
          <w:rFonts w:ascii="宋体" w:hAnsi="宋体" w:hint="eastAsia"/>
          <w:color w:val="000000"/>
          <w:sz w:val="28"/>
          <w:szCs w:val="28"/>
        </w:rPr>
        <w:t>》工作内容和工作要求开展工作，并对工作结果负责。</w:t>
      </w:r>
    </w:p>
    <w:p w:rsidR="00326138" w:rsidRPr="00967287" w:rsidRDefault="00883448" w:rsidP="00967287">
      <w:pPr>
        <w:spacing w:line="400" w:lineRule="exact"/>
        <w:ind w:leftChars="114" w:left="239" w:firstLineChars="100" w:firstLine="280"/>
        <w:rPr>
          <w:rFonts w:ascii="宋体" w:hAnsi="宋体"/>
          <w:color w:val="000000"/>
          <w:sz w:val="28"/>
          <w:szCs w:val="28"/>
        </w:rPr>
      </w:pPr>
      <w:r w:rsidRPr="00967287">
        <w:rPr>
          <w:rFonts w:ascii="宋体" w:hAnsi="宋体" w:hint="eastAsia"/>
          <w:color w:val="000000"/>
          <w:sz w:val="28"/>
          <w:szCs w:val="28"/>
        </w:rPr>
        <w:t>2.2 甲方临时交办的一些工作。</w:t>
      </w:r>
    </w:p>
    <w:p w:rsidR="00326138" w:rsidRDefault="00883448">
      <w:pPr>
        <w:spacing w:line="400" w:lineRule="exact"/>
        <w:rPr>
          <w:rFonts w:ascii="宋体" w:hAnsi="宋体"/>
          <w:b/>
          <w:bCs/>
          <w:color w:val="000000"/>
          <w:sz w:val="28"/>
          <w:szCs w:val="28"/>
        </w:rPr>
      </w:pPr>
      <w:r>
        <w:rPr>
          <w:rFonts w:ascii="宋体" w:hAnsi="宋体" w:hint="eastAsia"/>
          <w:b/>
          <w:bCs/>
          <w:color w:val="000000"/>
          <w:sz w:val="28"/>
          <w:szCs w:val="28"/>
        </w:rPr>
        <w:t>三、 甲方权利义务</w:t>
      </w:r>
      <w:bookmarkStart w:id="0" w:name="_GoBack"/>
      <w:bookmarkEnd w:id="0"/>
    </w:p>
    <w:p w:rsidR="00326138" w:rsidRDefault="00883448">
      <w:pPr>
        <w:spacing w:line="400" w:lineRule="exact"/>
        <w:ind w:firstLineChars="200" w:firstLine="560"/>
        <w:rPr>
          <w:rFonts w:ascii="宋体" w:hAnsi="宋体"/>
          <w:color w:val="000000"/>
          <w:sz w:val="28"/>
          <w:szCs w:val="28"/>
        </w:rPr>
      </w:pPr>
      <w:r>
        <w:rPr>
          <w:rFonts w:ascii="宋体" w:hAnsi="宋体" w:hint="eastAsia"/>
          <w:color w:val="000000"/>
          <w:sz w:val="28"/>
          <w:szCs w:val="28"/>
        </w:rPr>
        <w:t>1</w:t>
      </w:r>
      <w:r w:rsidR="00F40916">
        <w:rPr>
          <w:rFonts w:ascii="宋体" w:hAnsi="宋体" w:hint="eastAsia"/>
          <w:color w:val="000000"/>
          <w:sz w:val="28"/>
          <w:szCs w:val="28"/>
        </w:rPr>
        <w:t>．</w:t>
      </w:r>
      <w:r>
        <w:rPr>
          <w:rFonts w:ascii="宋体" w:hAnsi="宋体" w:hint="eastAsia"/>
          <w:color w:val="000000"/>
          <w:sz w:val="28"/>
          <w:szCs w:val="28"/>
        </w:rPr>
        <w:t>为乙方保安人员提供必备的工作条件，包括值班室、床、取暖设备、</w:t>
      </w:r>
      <w:proofErr w:type="gramStart"/>
      <w:r>
        <w:rPr>
          <w:rFonts w:ascii="宋体" w:hAnsi="宋体" w:hint="eastAsia"/>
          <w:color w:val="000000"/>
          <w:sz w:val="28"/>
          <w:szCs w:val="28"/>
        </w:rPr>
        <w:t>通讯联络</w:t>
      </w:r>
      <w:proofErr w:type="gramEnd"/>
      <w:r>
        <w:rPr>
          <w:rFonts w:ascii="宋体" w:hAnsi="宋体" w:hint="eastAsia"/>
          <w:color w:val="000000"/>
          <w:sz w:val="28"/>
          <w:szCs w:val="28"/>
        </w:rPr>
        <w:t>工具等必要的工具。</w:t>
      </w:r>
    </w:p>
    <w:p w:rsidR="00326138" w:rsidRDefault="00883448">
      <w:pPr>
        <w:spacing w:line="400" w:lineRule="exact"/>
        <w:ind w:firstLineChars="200" w:firstLine="560"/>
        <w:rPr>
          <w:rFonts w:ascii="宋体" w:hAnsi="宋体"/>
          <w:color w:val="000000"/>
          <w:sz w:val="28"/>
          <w:szCs w:val="28"/>
        </w:rPr>
      </w:pPr>
      <w:r>
        <w:rPr>
          <w:rFonts w:ascii="宋体" w:hAnsi="宋体" w:hint="eastAsia"/>
          <w:color w:val="000000"/>
          <w:sz w:val="28"/>
          <w:szCs w:val="28"/>
        </w:rPr>
        <w:t>2</w:t>
      </w:r>
      <w:r w:rsidR="00F40916">
        <w:rPr>
          <w:rFonts w:ascii="宋体" w:hAnsi="宋体" w:hint="eastAsia"/>
          <w:color w:val="000000"/>
          <w:sz w:val="28"/>
          <w:szCs w:val="28"/>
        </w:rPr>
        <w:t>．</w:t>
      </w:r>
      <w:r>
        <w:rPr>
          <w:rFonts w:ascii="宋体" w:hAnsi="宋体" w:hint="eastAsia"/>
          <w:color w:val="000000"/>
          <w:sz w:val="28"/>
          <w:szCs w:val="28"/>
        </w:rPr>
        <w:t>配备符合国家要求的消防设施，对乙方提出的安全防范隐患应及时答复和改进，本单位员工配合和支持乙方保安人员履行保安职责。</w:t>
      </w:r>
    </w:p>
    <w:p w:rsidR="00326138" w:rsidRDefault="00883448">
      <w:pPr>
        <w:spacing w:line="400" w:lineRule="exact"/>
        <w:ind w:firstLineChars="200" w:firstLine="560"/>
        <w:rPr>
          <w:rFonts w:ascii="宋体" w:hAnsi="宋体"/>
          <w:color w:val="000000"/>
          <w:sz w:val="28"/>
          <w:szCs w:val="28"/>
        </w:rPr>
      </w:pPr>
      <w:r>
        <w:rPr>
          <w:rFonts w:ascii="宋体" w:hAnsi="宋体" w:hint="eastAsia"/>
          <w:color w:val="000000"/>
          <w:sz w:val="28"/>
          <w:szCs w:val="28"/>
        </w:rPr>
        <w:t>3</w:t>
      </w:r>
      <w:r w:rsidR="00F40916">
        <w:rPr>
          <w:rFonts w:ascii="宋体" w:hAnsi="宋体" w:hint="eastAsia"/>
          <w:color w:val="000000"/>
          <w:sz w:val="28"/>
          <w:szCs w:val="28"/>
        </w:rPr>
        <w:t>．</w:t>
      </w:r>
      <w:r>
        <w:rPr>
          <w:rFonts w:ascii="宋体" w:hAnsi="宋体" w:hint="eastAsia"/>
          <w:color w:val="000000"/>
          <w:sz w:val="28"/>
          <w:szCs w:val="28"/>
        </w:rPr>
        <w:t>甲方有权依据甲方用人条件对乙方提供保安人员进行选择，择优录用。</w:t>
      </w:r>
    </w:p>
    <w:p w:rsidR="00326138" w:rsidRDefault="00883448">
      <w:pPr>
        <w:spacing w:line="400" w:lineRule="exact"/>
        <w:ind w:firstLineChars="200" w:firstLine="560"/>
        <w:rPr>
          <w:rFonts w:ascii="宋体" w:hAnsi="宋体"/>
          <w:color w:val="000000"/>
          <w:sz w:val="28"/>
          <w:szCs w:val="28"/>
        </w:rPr>
      </w:pPr>
      <w:r>
        <w:rPr>
          <w:rFonts w:ascii="宋体" w:hAnsi="宋体" w:hint="eastAsia"/>
          <w:color w:val="000000"/>
          <w:sz w:val="28"/>
          <w:szCs w:val="28"/>
        </w:rPr>
        <w:t>4</w:t>
      </w:r>
      <w:r w:rsidR="00F40916">
        <w:rPr>
          <w:rFonts w:ascii="宋体" w:hAnsi="宋体" w:hint="eastAsia"/>
          <w:color w:val="000000"/>
          <w:sz w:val="28"/>
          <w:szCs w:val="28"/>
        </w:rPr>
        <w:t>．</w:t>
      </w:r>
      <w:r>
        <w:rPr>
          <w:rFonts w:ascii="宋体" w:hAnsi="宋体" w:hint="eastAsia"/>
          <w:color w:val="000000"/>
          <w:sz w:val="28"/>
          <w:szCs w:val="28"/>
        </w:rPr>
        <w:t>甲方因工作需要，安排保安人员安保范围额外工作内容的，应由甲方行政部向乙方下达额外派工单，费用的计算按照甲方管理制度有关加班的规定办理。</w:t>
      </w:r>
    </w:p>
    <w:p w:rsidR="00326138" w:rsidRDefault="00883448">
      <w:pPr>
        <w:spacing w:line="400" w:lineRule="exact"/>
        <w:ind w:firstLineChars="200" w:firstLine="560"/>
        <w:rPr>
          <w:rFonts w:ascii="宋体" w:hAnsi="宋体"/>
          <w:color w:val="000000"/>
          <w:sz w:val="28"/>
          <w:szCs w:val="28"/>
        </w:rPr>
      </w:pPr>
      <w:r>
        <w:rPr>
          <w:rFonts w:ascii="宋体" w:hAnsi="宋体" w:hint="eastAsia"/>
          <w:color w:val="000000"/>
          <w:sz w:val="28"/>
          <w:szCs w:val="28"/>
        </w:rPr>
        <w:t>5</w:t>
      </w:r>
      <w:r w:rsidR="00F40916">
        <w:rPr>
          <w:rFonts w:ascii="宋体" w:hAnsi="宋体" w:hint="eastAsia"/>
          <w:color w:val="000000"/>
          <w:sz w:val="28"/>
          <w:szCs w:val="28"/>
        </w:rPr>
        <w:t>．</w:t>
      </w:r>
      <w:r>
        <w:rPr>
          <w:rFonts w:ascii="宋体" w:hAnsi="宋体" w:hint="eastAsia"/>
          <w:color w:val="000000"/>
          <w:sz w:val="28"/>
          <w:szCs w:val="28"/>
        </w:rPr>
        <w:t>按合同约定的时间和方式向乙方支付保安服务费。</w:t>
      </w:r>
    </w:p>
    <w:p w:rsidR="00326138" w:rsidRDefault="00883448">
      <w:pPr>
        <w:spacing w:line="400" w:lineRule="exact"/>
        <w:ind w:firstLineChars="200" w:firstLine="560"/>
        <w:rPr>
          <w:rFonts w:ascii="宋体" w:hAnsi="宋体"/>
          <w:color w:val="FF0000"/>
          <w:sz w:val="28"/>
          <w:szCs w:val="28"/>
        </w:rPr>
      </w:pPr>
      <w:r>
        <w:rPr>
          <w:rFonts w:ascii="宋体" w:hAnsi="宋体" w:hint="eastAsia"/>
          <w:color w:val="000000"/>
          <w:sz w:val="28"/>
          <w:szCs w:val="28"/>
        </w:rPr>
        <w:t>6</w:t>
      </w:r>
      <w:r w:rsidR="00F40916">
        <w:rPr>
          <w:rFonts w:ascii="宋体" w:hAnsi="宋体" w:hint="eastAsia"/>
          <w:color w:val="000000"/>
          <w:sz w:val="28"/>
          <w:szCs w:val="28"/>
        </w:rPr>
        <w:t>．</w:t>
      </w:r>
      <w:r>
        <w:rPr>
          <w:rFonts w:ascii="宋体" w:hAnsi="宋体" w:hint="eastAsia"/>
          <w:color w:val="000000"/>
          <w:sz w:val="28"/>
          <w:szCs w:val="28"/>
        </w:rPr>
        <w:t>乙方为甲方提供保安服务后，甲方不能使用其他单位保安员或使用变相的“保安员”混合执勤。</w:t>
      </w:r>
    </w:p>
    <w:p w:rsidR="00326138" w:rsidRDefault="00883448">
      <w:pPr>
        <w:spacing w:line="400" w:lineRule="exact"/>
        <w:ind w:firstLineChars="200" w:firstLine="560"/>
        <w:rPr>
          <w:rFonts w:ascii="宋体" w:hAnsi="宋体"/>
          <w:color w:val="000000"/>
          <w:sz w:val="28"/>
          <w:szCs w:val="28"/>
        </w:rPr>
      </w:pPr>
      <w:r>
        <w:rPr>
          <w:rFonts w:ascii="宋体" w:hAnsi="宋体" w:hint="eastAsia"/>
          <w:color w:val="000000"/>
          <w:sz w:val="28"/>
          <w:szCs w:val="28"/>
        </w:rPr>
        <w:t>7</w:t>
      </w:r>
      <w:r w:rsidR="00F40916">
        <w:rPr>
          <w:rFonts w:ascii="宋体" w:hAnsi="宋体" w:hint="eastAsia"/>
          <w:color w:val="000000"/>
          <w:sz w:val="28"/>
          <w:szCs w:val="28"/>
        </w:rPr>
        <w:t>．</w:t>
      </w:r>
      <w:r>
        <w:rPr>
          <w:rFonts w:ascii="宋体" w:hAnsi="宋体" w:hint="eastAsia"/>
          <w:color w:val="000000"/>
          <w:sz w:val="28"/>
          <w:szCs w:val="28"/>
        </w:rPr>
        <w:t>保安人员在执勤工作中，工作表现突出，成绩显著的，甲方酌情给予精神或物质奖励。</w:t>
      </w:r>
    </w:p>
    <w:p w:rsidR="00326138" w:rsidRDefault="00883448">
      <w:pPr>
        <w:spacing w:line="400" w:lineRule="exact"/>
        <w:ind w:firstLineChars="200" w:firstLine="560"/>
        <w:rPr>
          <w:rFonts w:ascii="宋体" w:hAnsi="宋体"/>
          <w:color w:val="000000"/>
          <w:sz w:val="28"/>
          <w:szCs w:val="28"/>
        </w:rPr>
      </w:pPr>
      <w:r>
        <w:rPr>
          <w:rFonts w:ascii="宋体" w:hAnsi="宋体" w:hint="eastAsia"/>
          <w:color w:val="000000"/>
          <w:sz w:val="28"/>
          <w:szCs w:val="28"/>
        </w:rPr>
        <w:t>8</w:t>
      </w:r>
      <w:r w:rsidR="00F40916">
        <w:rPr>
          <w:rFonts w:ascii="宋体" w:hAnsi="宋体" w:hint="eastAsia"/>
          <w:color w:val="000000"/>
          <w:sz w:val="28"/>
          <w:szCs w:val="28"/>
        </w:rPr>
        <w:t>．</w:t>
      </w:r>
      <w:r>
        <w:rPr>
          <w:rFonts w:ascii="宋体" w:hAnsi="宋体" w:hint="eastAsia"/>
          <w:color w:val="000000"/>
          <w:sz w:val="28"/>
          <w:szCs w:val="28"/>
        </w:rPr>
        <w:t>对乙方派驻的保安人员，甲乙双方实行双重管理，共同领导并经常保持联系，共同对保安人员进行教育，关心他们的工作和生活，提高服务质量，确保安全。若保安员有违反甲方管理制度需要处罚的，甲方应及时通告乙方，由甲方进行处罚。</w:t>
      </w:r>
    </w:p>
    <w:p w:rsidR="00326138" w:rsidRDefault="00883448">
      <w:pPr>
        <w:spacing w:line="400" w:lineRule="exact"/>
        <w:ind w:firstLineChars="200" w:firstLine="560"/>
        <w:rPr>
          <w:rFonts w:ascii="宋体" w:hAnsi="宋体"/>
          <w:color w:val="000000"/>
          <w:sz w:val="28"/>
          <w:szCs w:val="28"/>
        </w:rPr>
      </w:pPr>
      <w:r>
        <w:rPr>
          <w:rFonts w:ascii="宋体" w:hAnsi="宋体" w:hint="eastAsia"/>
          <w:color w:val="000000"/>
          <w:sz w:val="28"/>
          <w:szCs w:val="28"/>
        </w:rPr>
        <w:t>9</w:t>
      </w:r>
      <w:r w:rsidR="00F40916">
        <w:rPr>
          <w:rFonts w:ascii="宋体" w:hAnsi="宋体" w:hint="eastAsia"/>
          <w:color w:val="000000"/>
          <w:sz w:val="28"/>
          <w:szCs w:val="28"/>
        </w:rPr>
        <w:t>．</w:t>
      </w:r>
      <w:r>
        <w:rPr>
          <w:rFonts w:ascii="宋体" w:hAnsi="宋体" w:hint="eastAsia"/>
          <w:color w:val="000000"/>
          <w:sz w:val="28"/>
          <w:szCs w:val="28"/>
        </w:rPr>
        <w:t>保安人员由于工作渎职和故意犯罪等违反甲方公司规章制度的行为，甲方有权利将该人员退回乙方。若因此给甲方造成损失的，乙方应向甲方承担先行全额垫付赔偿（五万元以内），待公安机关破案后由责任方赔偿。若保安人员严重违反甲方规章制度或违法，或两次以上警告及甲方提出要求改进。乙方保安仍未达到服务标准的，甲方有权单方解除合同，不须承担解除违约责任。</w:t>
      </w:r>
    </w:p>
    <w:p w:rsidR="00326138" w:rsidRDefault="00883448" w:rsidP="00967287">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10</w:t>
      </w:r>
      <w:r w:rsidR="00F40916">
        <w:rPr>
          <w:rFonts w:ascii="宋体" w:hAnsi="宋体" w:hint="eastAsia"/>
          <w:color w:val="000000"/>
          <w:sz w:val="28"/>
          <w:szCs w:val="28"/>
        </w:rPr>
        <w:t>．</w:t>
      </w:r>
      <w:r>
        <w:rPr>
          <w:rFonts w:ascii="宋体" w:hAnsi="宋体" w:hint="eastAsia"/>
          <w:color w:val="000000"/>
          <w:sz w:val="28"/>
          <w:szCs w:val="28"/>
        </w:rPr>
        <w:t>甲方免费为乙方保安员提供</w:t>
      </w:r>
      <w:r w:rsidR="005C599C">
        <w:rPr>
          <w:rFonts w:ascii="宋体" w:hAnsi="宋体" w:hint="eastAsia"/>
          <w:color w:val="000000"/>
          <w:sz w:val="28"/>
          <w:szCs w:val="28"/>
        </w:rPr>
        <w:t>餐食</w:t>
      </w:r>
      <w:r>
        <w:rPr>
          <w:rFonts w:ascii="宋体" w:hAnsi="宋体" w:hint="eastAsia"/>
          <w:color w:val="000000"/>
          <w:sz w:val="28"/>
          <w:szCs w:val="28"/>
        </w:rPr>
        <w:t>福利。</w:t>
      </w:r>
    </w:p>
    <w:p w:rsidR="00326138" w:rsidRDefault="00883448">
      <w:pPr>
        <w:spacing w:line="400" w:lineRule="exact"/>
        <w:rPr>
          <w:rFonts w:ascii="宋体" w:hAnsi="宋体"/>
          <w:b/>
          <w:bCs/>
          <w:color w:val="000000"/>
          <w:sz w:val="28"/>
          <w:szCs w:val="28"/>
        </w:rPr>
      </w:pPr>
      <w:r>
        <w:rPr>
          <w:rFonts w:ascii="宋体" w:hAnsi="宋体" w:hint="eastAsia"/>
          <w:b/>
          <w:bCs/>
          <w:color w:val="000000"/>
          <w:sz w:val="28"/>
          <w:szCs w:val="28"/>
        </w:rPr>
        <w:t>四、乙方权利义务</w:t>
      </w:r>
    </w:p>
    <w:p w:rsidR="005C599C" w:rsidRDefault="00883448" w:rsidP="00BA500A">
      <w:pPr>
        <w:spacing w:line="400" w:lineRule="exact"/>
        <w:ind w:firstLineChars="200" w:firstLine="560"/>
        <w:rPr>
          <w:rFonts w:ascii="宋体" w:hAnsi="宋体"/>
          <w:color w:val="000000"/>
          <w:sz w:val="28"/>
          <w:szCs w:val="28"/>
        </w:rPr>
      </w:pPr>
      <w:r>
        <w:rPr>
          <w:rFonts w:ascii="宋体" w:hAnsi="宋体" w:hint="eastAsia"/>
          <w:color w:val="000000"/>
          <w:sz w:val="28"/>
          <w:szCs w:val="28"/>
        </w:rPr>
        <w:t>1．乙方依照甲方要求配备</w:t>
      </w:r>
      <w:r w:rsidR="005C599C">
        <w:rPr>
          <w:rFonts w:ascii="宋体" w:hAnsi="宋体"/>
          <w:color w:val="000000"/>
          <w:sz w:val="28"/>
          <w:szCs w:val="28"/>
        </w:rPr>
        <w:t>5</w:t>
      </w:r>
      <w:r w:rsidR="005C599C">
        <w:rPr>
          <w:rFonts w:ascii="宋体" w:hAnsi="宋体" w:hint="eastAsia"/>
          <w:color w:val="000000"/>
          <w:sz w:val="28"/>
          <w:szCs w:val="28"/>
        </w:rPr>
        <w:t>名保安员</w:t>
      </w:r>
      <w:r w:rsidR="00BA500A">
        <w:rPr>
          <w:rFonts w:ascii="宋体" w:hAnsi="宋体" w:hint="eastAsia"/>
          <w:color w:val="000000"/>
          <w:sz w:val="28"/>
          <w:szCs w:val="28"/>
        </w:rPr>
        <w:t>。</w:t>
      </w:r>
      <w:r w:rsidR="00BA500A" w:rsidRPr="00BA500A">
        <w:rPr>
          <w:rFonts w:ascii="宋体" w:hAnsi="宋体" w:hint="eastAsia"/>
          <w:color w:val="000000"/>
          <w:sz w:val="28"/>
          <w:szCs w:val="28"/>
        </w:rPr>
        <w:t>人员配置有队长1人、保安4人，其中两名夜班、两名白班，一名轮换。</w:t>
      </w:r>
    </w:p>
    <w:p w:rsidR="00326138" w:rsidRDefault="00883448">
      <w:pPr>
        <w:spacing w:line="400" w:lineRule="exact"/>
        <w:ind w:firstLineChars="200" w:firstLine="560"/>
        <w:rPr>
          <w:rFonts w:ascii="宋体" w:hAnsi="宋体"/>
          <w:color w:val="000000"/>
          <w:sz w:val="28"/>
          <w:szCs w:val="28"/>
        </w:rPr>
      </w:pPr>
      <w:r>
        <w:rPr>
          <w:rFonts w:ascii="宋体" w:hAnsi="宋体" w:hint="eastAsia"/>
          <w:color w:val="000000"/>
          <w:sz w:val="28"/>
          <w:szCs w:val="28"/>
        </w:rPr>
        <w:t>2．保安员应严格履行甲方规定的保安岗位职责及工作流程要求，并严格遵守甲方各项规章制度。</w:t>
      </w:r>
    </w:p>
    <w:p w:rsidR="00326138" w:rsidRDefault="00883448">
      <w:pPr>
        <w:spacing w:line="400" w:lineRule="exact"/>
        <w:ind w:firstLineChars="200" w:firstLine="560"/>
        <w:rPr>
          <w:rFonts w:ascii="宋体" w:hAnsi="宋体"/>
          <w:color w:val="000000"/>
          <w:sz w:val="28"/>
          <w:szCs w:val="28"/>
        </w:rPr>
      </w:pPr>
      <w:r>
        <w:rPr>
          <w:rFonts w:ascii="宋体" w:hAnsi="宋体" w:hint="eastAsia"/>
          <w:color w:val="000000"/>
          <w:sz w:val="28"/>
          <w:szCs w:val="28"/>
        </w:rPr>
        <w:t>3．落实防火、防盗、防水、防破坏等安全防范措施，发现责任区域内的安全隐患，及时报告甲方并协助予以处理。</w:t>
      </w:r>
    </w:p>
    <w:p w:rsidR="00326138" w:rsidRDefault="00883448">
      <w:pPr>
        <w:spacing w:line="400" w:lineRule="exact"/>
        <w:ind w:firstLineChars="200" w:firstLine="560"/>
        <w:rPr>
          <w:rFonts w:ascii="宋体" w:hAnsi="宋体"/>
          <w:color w:val="000000"/>
          <w:sz w:val="28"/>
          <w:szCs w:val="28"/>
        </w:rPr>
      </w:pPr>
      <w:r>
        <w:rPr>
          <w:rFonts w:ascii="宋体" w:hAnsi="宋体" w:hint="eastAsia"/>
          <w:color w:val="000000"/>
          <w:sz w:val="28"/>
          <w:szCs w:val="28"/>
        </w:rPr>
        <w:t>4．选派的保安员必须经过正规的保安培训，无违法犯罪前科。</w:t>
      </w:r>
    </w:p>
    <w:p w:rsidR="00326138" w:rsidRDefault="00883448">
      <w:pPr>
        <w:spacing w:line="400" w:lineRule="exact"/>
        <w:ind w:firstLineChars="200" w:firstLine="560"/>
        <w:rPr>
          <w:rFonts w:ascii="宋体" w:hAnsi="宋体"/>
          <w:color w:val="000000"/>
          <w:sz w:val="28"/>
          <w:szCs w:val="28"/>
        </w:rPr>
      </w:pPr>
      <w:r>
        <w:rPr>
          <w:rFonts w:ascii="宋体" w:hAnsi="宋体" w:hint="eastAsia"/>
          <w:color w:val="000000"/>
          <w:sz w:val="28"/>
          <w:szCs w:val="28"/>
        </w:rPr>
        <w:t>5．为保安人员配备制服及基本保安装备。</w:t>
      </w:r>
    </w:p>
    <w:p w:rsidR="00326138" w:rsidRDefault="00883448">
      <w:pPr>
        <w:spacing w:line="400" w:lineRule="exact"/>
        <w:ind w:firstLineChars="200" w:firstLine="560"/>
        <w:rPr>
          <w:rFonts w:ascii="宋体" w:hAnsi="宋体"/>
          <w:color w:val="000000"/>
          <w:sz w:val="28"/>
          <w:szCs w:val="28"/>
        </w:rPr>
      </w:pPr>
      <w:r>
        <w:rPr>
          <w:rFonts w:ascii="宋体" w:hAnsi="宋体" w:hint="eastAsia"/>
          <w:color w:val="000000"/>
          <w:sz w:val="28"/>
          <w:szCs w:val="28"/>
        </w:rPr>
        <w:t>6</w:t>
      </w:r>
      <w:r w:rsidR="00F749DF">
        <w:rPr>
          <w:rFonts w:ascii="宋体" w:hAnsi="宋体" w:hint="eastAsia"/>
          <w:color w:val="000000"/>
          <w:sz w:val="28"/>
          <w:szCs w:val="28"/>
        </w:rPr>
        <w:t>．</w:t>
      </w:r>
      <w:r>
        <w:rPr>
          <w:rFonts w:ascii="宋体" w:hAnsi="宋体" w:hint="eastAsia"/>
          <w:color w:val="000000"/>
          <w:sz w:val="28"/>
          <w:szCs w:val="28"/>
        </w:rPr>
        <w:t>保安人员的工资、社会保险等费用由乙方负责。</w:t>
      </w:r>
    </w:p>
    <w:p w:rsidR="00326138" w:rsidRDefault="00883448">
      <w:pPr>
        <w:spacing w:line="400" w:lineRule="exact"/>
        <w:ind w:firstLineChars="200" w:firstLine="560"/>
        <w:rPr>
          <w:rFonts w:ascii="宋体" w:hAnsi="宋体"/>
          <w:color w:val="000000"/>
          <w:sz w:val="28"/>
          <w:szCs w:val="28"/>
        </w:rPr>
      </w:pPr>
      <w:r>
        <w:rPr>
          <w:rFonts w:ascii="宋体" w:hAnsi="宋体" w:hint="eastAsia"/>
          <w:color w:val="000000"/>
          <w:sz w:val="28"/>
          <w:szCs w:val="28"/>
        </w:rPr>
        <w:t>7．加强对保安员的在岗培训、监督和管理，确保安全服务的优质高效。</w:t>
      </w:r>
    </w:p>
    <w:p w:rsidR="00326138" w:rsidRDefault="00883448">
      <w:pPr>
        <w:spacing w:line="400" w:lineRule="exact"/>
        <w:rPr>
          <w:rFonts w:ascii="宋体" w:hAnsi="宋体"/>
          <w:b/>
          <w:bCs/>
          <w:color w:val="000000"/>
          <w:sz w:val="28"/>
          <w:szCs w:val="28"/>
        </w:rPr>
      </w:pPr>
      <w:r>
        <w:rPr>
          <w:rFonts w:ascii="宋体" w:hAnsi="宋体" w:hint="eastAsia"/>
          <w:b/>
          <w:bCs/>
          <w:color w:val="000000"/>
          <w:sz w:val="28"/>
          <w:szCs w:val="28"/>
        </w:rPr>
        <w:t>五、合同的变更及违约责任</w:t>
      </w:r>
    </w:p>
    <w:p w:rsidR="00326138" w:rsidRDefault="00883448">
      <w:pPr>
        <w:spacing w:line="400" w:lineRule="exact"/>
        <w:ind w:firstLineChars="200" w:firstLine="560"/>
        <w:rPr>
          <w:rFonts w:ascii="宋体" w:hAnsi="宋体"/>
          <w:color w:val="000000"/>
          <w:sz w:val="28"/>
          <w:szCs w:val="28"/>
        </w:rPr>
      </w:pPr>
      <w:r>
        <w:rPr>
          <w:rFonts w:ascii="宋体" w:hAnsi="宋体" w:hint="eastAsia"/>
          <w:color w:val="000000"/>
          <w:sz w:val="28"/>
          <w:szCs w:val="28"/>
        </w:rPr>
        <w:t>1．本合同在执行过程中，若遇有政府行为或不可抗力的因素而影响本合同正常执行或某一方需要修改、变更合同内容时，甲乙双方经协商一致达成书面变更协议。</w:t>
      </w:r>
    </w:p>
    <w:p w:rsidR="00326138" w:rsidRDefault="00883448">
      <w:pPr>
        <w:spacing w:line="400" w:lineRule="exact"/>
        <w:ind w:firstLineChars="200" w:firstLine="560"/>
        <w:rPr>
          <w:rFonts w:ascii="宋体" w:hAnsi="宋体"/>
          <w:color w:val="000000"/>
          <w:sz w:val="28"/>
          <w:szCs w:val="28"/>
        </w:rPr>
      </w:pPr>
      <w:r>
        <w:rPr>
          <w:rFonts w:ascii="宋体" w:hAnsi="宋体" w:hint="eastAsia"/>
          <w:color w:val="000000"/>
          <w:sz w:val="28"/>
          <w:szCs w:val="28"/>
        </w:rPr>
        <w:t>2．某一方执行合同过程</w:t>
      </w:r>
      <w:r w:rsidR="00A44554">
        <w:rPr>
          <w:rFonts w:ascii="宋体" w:hAnsi="宋体" w:hint="eastAsia"/>
          <w:color w:val="000000"/>
          <w:sz w:val="28"/>
          <w:szCs w:val="28"/>
        </w:rPr>
        <w:t>中遇特殊原因，不能履行合同时，必须提前一个月以书面形式通知对方。</w:t>
      </w:r>
      <w:r w:rsidR="00A44554">
        <w:rPr>
          <w:rFonts w:ascii="宋体" w:hAnsi="宋体"/>
          <w:color w:val="000000"/>
          <w:sz w:val="28"/>
          <w:szCs w:val="28"/>
        </w:rPr>
        <w:t xml:space="preserve"> </w:t>
      </w:r>
    </w:p>
    <w:p w:rsidR="00326138" w:rsidRDefault="00883448">
      <w:pPr>
        <w:spacing w:line="400" w:lineRule="exact"/>
        <w:ind w:firstLineChars="200" w:firstLine="560"/>
        <w:rPr>
          <w:rFonts w:ascii="宋体" w:hAnsi="宋体"/>
          <w:color w:val="000000"/>
          <w:sz w:val="28"/>
          <w:szCs w:val="28"/>
        </w:rPr>
      </w:pPr>
      <w:r>
        <w:rPr>
          <w:rFonts w:ascii="宋体" w:hAnsi="宋体" w:hint="eastAsia"/>
          <w:color w:val="000000"/>
          <w:sz w:val="28"/>
          <w:szCs w:val="28"/>
        </w:rPr>
        <w:t>3．甲方不得以任何理由逾期支付或拒付保安服务费，甲方逾期</w:t>
      </w:r>
      <w:r w:rsidR="009346D4">
        <w:rPr>
          <w:rFonts w:ascii="宋体" w:hAnsi="宋体" w:hint="eastAsia"/>
          <w:color w:val="000000"/>
          <w:sz w:val="28"/>
          <w:szCs w:val="28"/>
        </w:rPr>
        <w:t>十</w:t>
      </w:r>
      <w:r>
        <w:rPr>
          <w:rFonts w:ascii="宋体" w:hAnsi="宋体" w:hint="eastAsia"/>
          <w:color w:val="000000"/>
          <w:sz w:val="28"/>
          <w:szCs w:val="28"/>
        </w:rPr>
        <w:t>天未支付保安服务费的，乙方有权单方解除合同，要求甲方补足所欠保安服务费。</w:t>
      </w:r>
    </w:p>
    <w:p w:rsidR="00326138" w:rsidRDefault="00AF3A14">
      <w:pPr>
        <w:spacing w:line="400" w:lineRule="exact"/>
        <w:ind w:firstLineChars="200" w:firstLine="560"/>
        <w:rPr>
          <w:rFonts w:ascii="宋体" w:hAnsi="宋体"/>
          <w:color w:val="000000"/>
          <w:sz w:val="28"/>
          <w:szCs w:val="28"/>
        </w:rPr>
      </w:pPr>
      <w:r>
        <w:rPr>
          <w:rFonts w:ascii="宋体" w:hAnsi="宋体"/>
          <w:color w:val="000000"/>
          <w:sz w:val="28"/>
          <w:szCs w:val="28"/>
        </w:rPr>
        <w:t>4</w:t>
      </w:r>
      <w:r w:rsidR="00883448">
        <w:rPr>
          <w:rFonts w:ascii="宋体" w:hAnsi="宋体" w:hint="eastAsia"/>
          <w:color w:val="000000"/>
          <w:sz w:val="28"/>
          <w:szCs w:val="28"/>
        </w:rPr>
        <w:t>．甲方指派保安员从事本合同约定的保安服务职责范围外的工作，由此造成的对保安员和</w:t>
      </w:r>
      <w:proofErr w:type="gramStart"/>
      <w:r w:rsidR="00883448">
        <w:rPr>
          <w:rFonts w:ascii="宋体" w:hAnsi="宋体" w:hint="eastAsia"/>
          <w:color w:val="000000"/>
          <w:sz w:val="28"/>
          <w:szCs w:val="28"/>
        </w:rPr>
        <w:t>其他第三</w:t>
      </w:r>
      <w:proofErr w:type="gramEnd"/>
      <w:r w:rsidR="00883448">
        <w:rPr>
          <w:rFonts w:ascii="宋体" w:hAnsi="宋体" w:hint="eastAsia"/>
          <w:color w:val="000000"/>
          <w:sz w:val="28"/>
          <w:szCs w:val="28"/>
        </w:rPr>
        <w:t>方的经济赔偿责任，由甲方负责。</w:t>
      </w:r>
    </w:p>
    <w:p w:rsidR="00326138" w:rsidRDefault="00AF3A14">
      <w:pPr>
        <w:spacing w:line="400" w:lineRule="exact"/>
        <w:ind w:firstLineChars="200" w:firstLine="560"/>
        <w:rPr>
          <w:rFonts w:ascii="宋体" w:hAnsi="宋体"/>
          <w:color w:val="000000"/>
          <w:sz w:val="28"/>
          <w:szCs w:val="28"/>
        </w:rPr>
      </w:pPr>
      <w:r>
        <w:rPr>
          <w:rFonts w:ascii="宋体" w:hAnsi="宋体"/>
          <w:color w:val="000000"/>
          <w:sz w:val="28"/>
          <w:szCs w:val="28"/>
        </w:rPr>
        <w:t>5</w:t>
      </w:r>
      <w:r w:rsidR="00883448">
        <w:rPr>
          <w:rFonts w:ascii="宋体" w:hAnsi="宋体" w:hint="eastAsia"/>
          <w:color w:val="000000"/>
          <w:sz w:val="28"/>
          <w:szCs w:val="28"/>
        </w:rPr>
        <w:t>．依据本合同，若是由于乙方保安人员进行保安服务工作时的故意违法行为，造成甲方经济损失的，乙方负责承担赔偿责任。若保安人员严重违反甲方规章制度或违法，或两次以上警告及甲方提出要求改进乙方保安仍未达到服务标准的，甲方有权单方解除合同，不须承担解除违约责任。</w:t>
      </w:r>
    </w:p>
    <w:p w:rsidR="00326138" w:rsidRDefault="00AF3A14">
      <w:pPr>
        <w:spacing w:line="500" w:lineRule="exact"/>
        <w:ind w:firstLineChars="200" w:firstLine="560"/>
        <w:rPr>
          <w:rFonts w:ascii="宋体" w:hAnsi="宋体"/>
          <w:sz w:val="28"/>
          <w:szCs w:val="28"/>
        </w:rPr>
      </w:pPr>
      <w:r>
        <w:rPr>
          <w:rFonts w:ascii="宋体" w:hAnsi="宋体"/>
          <w:sz w:val="28"/>
          <w:szCs w:val="28"/>
        </w:rPr>
        <w:t>6</w:t>
      </w:r>
      <w:r w:rsidR="00883448">
        <w:rPr>
          <w:rFonts w:ascii="宋体" w:hAnsi="宋体" w:hint="eastAsia"/>
          <w:sz w:val="28"/>
          <w:szCs w:val="28"/>
        </w:rPr>
        <w:t>.对乙方派驻的保安人员，甲乙双方实行双重管理，共同领导并经常保持联系，共同对保安人员进行教育，关心他们的工作和生活，提高服务质量，确保安全。若保安员有违反甲方管理制度需要处罚的，甲方应及时通告乙方，并由甲方进行处罚。</w:t>
      </w:r>
    </w:p>
    <w:p w:rsidR="00326138" w:rsidRDefault="003B730B">
      <w:pPr>
        <w:spacing w:line="500" w:lineRule="exact"/>
        <w:ind w:firstLineChars="200" w:firstLine="560"/>
        <w:rPr>
          <w:rFonts w:ascii="宋体" w:hAnsi="宋体"/>
          <w:color w:val="000000"/>
          <w:sz w:val="28"/>
          <w:szCs w:val="28"/>
        </w:rPr>
      </w:pPr>
      <w:r>
        <w:rPr>
          <w:rFonts w:ascii="宋体" w:hAnsi="宋体"/>
          <w:color w:val="000000"/>
          <w:sz w:val="28"/>
          <w:szCs w:val="28"/>
        </w:rPr>
        <w:t>7</w:t>
      </w:r>
      <w:r w:rsidR="00883448">
        <w:rPr>
          <w:rFonts w:ascii="宋体" w:hAnsi="宋体" w:hint="eastAsia"/>
          <w:color w:val="000000"/>
          <w:sz w:val="28"/>
          <w:szCs w:val="28"/>
        </w:rPr>
        <w:t>．为有利于保安队伍的整体素质提高，乙方可适当调整保安员，但必须是在保证合同履行和事前通知甲方的前提下进行。（每批保安人员均须保证在岗时间90天以上），如保安请假，应提前一天向乙方请假，并由乙方配齐人员。</w:t>
      </w:r>
    </w:p>
    <w:p w:rsidR="00326138" w:rsidRDefault="003B730B">
      <w:pPr>
        <w:spacing w:line="500" w:lineRule="exact"/>
        <w:ind w:firstLineChars="200" w:firstLine="560"/>
        <w:rPr>
          <w:rFonts w:ascii="宋体" w:hAnsi="宋体"/>
          <w:color w:val="000000"/>
          <w:sz w:val="28"/>
          <w:szCs w:val="28"/>
        </w:rPr>
      </w:pPr>
      <w:r>
        <w:rPr>
          <w:rFonts w:ascii="宋体" w:hAnsi="宋体"/>
          <w:color w:val="000000"/>
          <w:sz w:val="28"/>
          <w:szCs w:val="28"/>
        </w:rPr>
        <w:t>8</w:t>
      </w:r>
      <w:r w:rsidR="00883448">
        <w:rPr>
          <w:rFonts w:ascii="宋体" w:hAnsi="宋体" w:hint="eastAsia"/>
          <w:color w:val="000000"/>
          <w:sz w:val="28"/>
          <w:szCs w:val="28"/>
        </w:rPr>
        <w:t>.</w:t>
      </w:r>
      <w:r w:rsidR="00883448">
        <w:rPr>
          <w:rFonts w:cs="Helvetica" w:hint="eastAsia"/>
          <w:color w:val="000000"/>
          <w:sz w:val="28"/>
          <w:szCs w:val="28"/>
        </w:rPr>
        <w:t>只要未按约定人员人数出勤，既视为违约，承担违约责任</w:t>
      </w:r>
    </w:p>
    <w:p w:rsidR="00326138" w:rsidRPr="00DA6C13" w:rsidRDefault="00883448" w:rsidP="00DA6C13">
      <w:pPr>
        <w:spacing w:line="400" w:lineRule="exact"/>
        <w:rPr>
          <w:rFonts w:ascii="宋体" w:hAnsi="宋体"/>
          <w:b/>
          <w:bCs/>
          <w:color w:val="000000"/>
          <w:sz w:val="28"/>
          <w:szCs w:val="28"/>
        </w:rPr>
      </w:pPr>
      <w:r w:rsidRPr="00DA6C13">
        <w:rPr>
          <w:rFonts w:ascii="宋体" w:hAnsi="宋体" w:hint="eastAsia"/>
          <w:b/>
          <w:bCs/>
          <w:color w:val="000000"/>
          <w:sz w:val="28"/>
          <w:szCs w:val="28"/>
        </w:rPr>
        <w:t>六、  争议的解决方式</w:t>
      </w:r>
    </w:p>
    <w:p w:rsidR="00326138" w:rsidRDefault="00883448">
      <w:pPr>
        <w:spacing w:line="400" w:lineRule="exact"/>
        <w:ind w:firstLineChars="200" w:firstLine="560"/>
        <w:rPr>
          <w:rFonts w:ascii="宋体" w:hAnsi="宋体"/>
          <w:color w:val="000000"/>
          <w:sz w:val="28"/>
          <w:szCs w:val="28"/>
        </w:rPr>
      </w:pPr>
      <w:r>
        <w:rPr>
          <w:rFonts w:ascii="宋体" w:hAnsi="宋体" w:hint="eastAsia"/>
          <w:color w:val="000000"/>
          <w:sz w:val="28"/>
          <w:szCs w:val="28"/>
        </w:rPr>
        <w:t>双方当事人在履行本合同过程中发生争议时，应当协商解决。协商不成的，由</w:t>
      </w:r>
      <w:r w:rsidR="000009DA">
        <w:rPr>
          <w:rFonts w:ascii="宋体" w:hAnsi="宋体" w:hint="eastAsia"/>
          <w:color w:val="000000"/>
          <w:sz w:val="28"/>
          <w:szCs w:val="28"/>
        </w:rPr>
        <w:t>当</w:t>
      </w:r>
      <w:r w:rsidR="000009DA">
        <w:rPr>
          <w:rFonts w:ascii="宋体" w:hAnsi="宋体" w:hint="eastAsia"/>
          <w:sz w:val="28"/>
          <w:szCs w:val="28"/>
        </w:rPr>
        <w:t>地人民法院诉讼解决</w:t>
      </w:r>
      <w:r>
        <w:rPr>
          <w:rFonts w:ascii="宋体" w:hAnsi="宋体" w:hint="eastAsia"/>
          <w:color w:val="000000"/>
          <w:sz w:val="28"/>
          <w:szCs w:val="28"/>
        </w:rPr>
        <w:t>。</w:t>
      </w:r>
    </w:p>
    <w:p w:rsidR="00326138" w:rsidRDefault="00DA6C13" w:rsidP="00DA6C13">
      <w:pPr>
        <w:spacing w:line="400" w:lineRule="exact"/>
        <w:rPr>
          <w:rFonts w:ascii="宋体" w:hAnsi="宋体"/>
          <w:color w:val="000000"/>
          <w:sz w:val="28"/>
          <w:szCs w:val="28"/>
        </w:rPr>
      </w:pPr>
      <w:r w:rsidRPr="00DA6C13">
        <w:rPr>
          <w:rFonts w:ascii="宋体" w:hAnsi="宋体" w:hint="eastAsia"/>
          <w:b/>
          <w:bCs/>
          <w:color w:val="000000"/>
          <w:sz w:val="28"/>
          <w:szCs w:val="28"/>
        </w:rPr>
        <w:t>八、</w:t>
      </w:r>
      <w:r w:rsidR="00883448">
        <w:rPr>
          <w:rFonts w:ascii="宋体" w:hAnsi="宋体" w:hint="eastAsia"/>
          <w:color w:val="000000"/>
          <w:sz w:val="28"/>
          <w:szCs w:val="28"/>
        </w:rPr>
        <w:t xml:space="preserve">  双方认为需要约定的其它事项以附件形式约定，附件与本合同具有同等法律效力。</w:t>
      </w:r>
    </w:p>
    <w:p w:rsidR="00326138" w:rsidRDefault="00326138">
      <w:pPr>
        <w:spacing w:line="360" w:lineRule="auto"/>
        <w:jc w:val="left"/>
        <w:rPr>
          <w:rFonts w:ascii="宋体" w:hAnsi="宋体"/>
          <w:sz w:val="28"/>
          <w:szCs w:val="28"/>
        </w:rPr>
      </w:pPr>
    </w:p>
    <w:p w:rsidR="00326138" w:rsidRDefault="00326138">
      <w:pPr>
        <w:spacing w:line="360" w:lineRule="auto"/>
        <w:jc w:val="left"/>
        <w:rPr>
          <w:rFonts w:ascii="宋体" w:hAnsi="宋体"/>
          <w:sz w:val="28"/>
          <w:szCs w:val="28"/>
        </w:rPr>
      </w:pPr>
    </w:p>
    <w:p w:rsidR="00326138" w:rsidRDefault="00326138">
      <w:pPr>
        <w:spacing w:line="360" w:lineRule="auto"/>
        <w:jc w:val="left"/>
        <w:rPr>
          <w:rFonts w:ascii="宋体" w:hAnsi="宋体"/>
          <w:sz w:val="28"/>
          <w:szCs w:val="28"/>
        </w:rPr>
      </w:pPr>
    </w:p>
    <w:p w:rsidR="00326138" w:rsidRDefault="00326138">
      <w:pPr>
        <w:spacing w:line="360" w:lineRule="auto"/>
        <w:jc w:val="left"/>
        <w:rPr>
          <w:rFonts w:ascii="宋体" w:hAnsi="宋体"/>
          <w:sz w:val="28"/>
          <w:szCs w:val="28"/>
        </w:rPr>
      </w:pPr>
    </w:p>
    <w:p w:rsidR="00326138" w:rsidRDefault="00326138">
      <w:pPr>
        <w:rPr>
          <w:sz w:val="28"/>
          <w:szCs w:val="28"/>
        </w:rPr>
      </w:pPr>
    </w:p>
    <w:sectPr w:rsidR="00326138">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01D6D"/>
    <w:multiLevelType w:val="multilevel"/>
    <w:tmpl w:val="35901D6D"/>
    <w:lvl w:ilvl="0">
      <w:start w:val="1"/>
      <w:numFmt w:val="decimal"/>
      <w:lvlText w:val="%1"/>
      <w:lvlJc w:val="left"/>
      <w:pPr>
        <w:ind w:left="480" w:hanging="480"/>
      </w:pPr>
      <w:rPr>
        <w:rFonts w:hint="default"/>
      </w:rPr>
    </w:lvl>
    <w:lvl w:ilvl="1">
      <w:start w:val="1"/>
      <w:numFmt w:val="decimal"/>
      <w:lvlText w:val="%1.%2"/>
      <w:lvlJc w:val="left"/>
      <w:pPr>
        <w:ind w:left="1199" w:hanging="720"/>
      </w:pPr>
      <w:rPr>
        <w:rFonts w:hint="default"/>
      </w:rPr>
    </w:lvl>
    <w:lvl w:ilvl="2">
      <w:start w:val="1"/>
      <w:numFmt w:val="decimal"/>
      <w:lvlText w:val="%1.%2.%3"/>
      <w:lvlJc w:val="left"/>
      <w:pPr>
        <w:ind w:left="1678" w:hanging="720"/>
      </w:pPr>
      <w:rPr>
        <w:rFonts w:hint="default"/>
      </w:rPr>
    </w:lvl>
    <w:lvl w:ilvl="3">
      <w:start w:val="1"/>
      <w:numFmt w:val="decimal"/>
      <w:lvlText w:val="%1.%2.%3.%4"/>
      <w:lvlJc w:val="left"/>
      <w:pPr>
        <w:ind w:left="2517" w:hanging="1080"/>
      </w:pPr>
      <w:rPr>
        <w:rFonts w:hint="default"/>
      </w:rPr>
    </w:lvl>
    <w:lvl w:ilvl="4">
      <w:start w:val="1"/>
      <w:numFmt w:val="decimal"/>
      <w:lvlText w:val="%1.%2.%3.%4.%5"/>
      <w:lvlJc w:val="left"/>
      <w:pPr>
        <w:ind w:left="3356" w:hanging="1440"/>
      </w:pPr>
      <w:rPr>
        <w:rFonts w:hint="default"/>
      </w:rPr>
    </w:lvl>
    <w:lvl w:ilvl="5">
      <w:start w:val="1"/>
      <w:numFmt w:val="decimal"/>
      <w:lvlText w:val="%1.%2.%3.%4.%5.%6"/>
      <w:lvlJc w:val="left"/>
      <w:pPr>
        <w:ind w:left="4195" w:hanging="1800"/>
      </w:pPr>
      <w:rPr>
        <w:rFonts w:hint="default"/>
      </w:rPr>
    </w:lvl>
    <w:lvl w:ilvl="6">
      <w:start w:val="1"/>
      <w:numFmt w:val="decimal"/>
      <w:lvlText w:val="%1.%2.%3.%4.%5.%6.%7"/>
      <w:lvlJc w:val="left"/>
      <w:pPr>
        <w:ind w:left="5034" w:hanging="2160"/>
      </w:pPr>
      <w:rPr>
        <w:rFonts w:hint="default"/>
      </w:rPr>
    </w:lvl>
    <w:lvl w:ilvl="7">
      <w:start w:val="1"/>
      <w:numFmt w:val="decimal"/>
      <w:lvlText w:val="%1.%2.%3.%4.%5.%6.%7.%8"/>
      <w:lvlJc w:val="left"/>
      <w:pPr>
        <w:ind w:left="5513" w:hanging="2160"/>
      </w:pPr>
      <w:rPr>
        <w:rFonts w:hint="default"/>
      </w:rPr>
    </w:lvl>
    <w:lvl w:ilvl="8">
      <w:start w:val="1"/>
      <w:numFmt w:val="decimal"/>
      <w:lvlText w:val="%1.%2.%3.%4.%5.%6.%7.%8.%9"/>
      <w:lvlJc w:val="left"/>
      <w:pPr>
        <w:ind w:left="6352" w:hanging="2520"/>
      </w:pPr>
      <w:rPr>
        <w:rFonts w:hint="default"/>
      </w:rPr>
    </w:lvl>
  </w:abstractNum>
  <w:abstractNum w:abstractNumId="1" w15:restartNumberingAfterBreak="0">
    <w:nsid w:val="37D367D5"/>
    <w:multiLevelType w:val="multilevel"/>
    <w:tmpl w:val="37D367D5"/>
    <w:lvl w:ilvl="0">
      <w:start w:val="1"/>
      <w:numFmt w:val="decimal"/>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C0D89"/>
    <w:rsid w:val="000009DA"/>
    <w:rsid w:val="00326138"/>
    <w:rsid w:val="003B730B"/>
    <w:rsid w:val="005C599C"/>
    <w:rsid w:val="00883448"/>
    <w:rsid w:val="009346D4"/>
    <w:rsid w:val="0096146C"/>
    <w:rsid w:val="00967287"/>
    <w:rsid w:val="00A44554"/>
    <w:rsid w:val="00AF3A14"/>
    <w:rsid w:val="00BA405C"/>
    <w:rsid w:val="00BA500A"/>
    <w:rsid w:val="00DA6C13"/>
    <w:rsid w:val="00F40916"/>
    <w:rsid w:val="00F749DF"/>
    <w:rsid w:val="15D3045D"/>
    <w:rsid w:val="19156191"/>
    <w:rsid w:val="1BD944DF"/>
    <w:rsid w:val="30422D49"/>
    <w:rsid w:val="35BE6B59"/>
    <w:rsid w:val="41D80135"/>
    <w:rsid w:val="47340BF8"/>
    <w:rsid w:val="4F7C0D89"/>
    <w:rsid w:val="5B1B3583"/>
    <w:rsid w:val="6C3C3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0F12EC-617C-481C-8093-02351068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rPr>
  </w:style>
  <w:style w:type="paragraph" w:styleId="a4">
    <w:name w:val="header"/>
    <w:basedOn w:val="a"/>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281</Words>
  <Characters>1607</Characters>
  <Application>Microsoft Office Word</Application>
  <DocSecurity>0</DocSecurity>
  <Lines>13</Lines>
  <Paragraphs>3</Paragraphs>
  <ScaleCrop>false</ScaleCrop>
  <Company>Microsoft</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大岩ge</dc:creator>
  <cp:lastModifiedBy>MM</cp:lastModifiedBy>
  <cp:revision>11</cp:revision>
  <dcterms:created xsi:type="dcterms:W3CDTF">2022-03-01T03:38:00Z</dcterms:created>
  <dcterms:modified xsi:type="dcterms:W3CDTF">2022-12-21T03:05:00Z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730867C167E446DFB1DE7E521BD05F99</vt:lpwstr>
  </property>
</Properties>
</file>