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43" w:rsidRPr="005A6843" w:rsidRDefault="005A6843" w:rsidP="005A6843">
      <w:pPr>
        <w:spacing w:line="360" w:lineRule="auto"/>
        <w:rPr>
          <w:rFonts w:asciiTheme="minorEastAsia" w:hAnsiTheme="minorEastAsia"/>
          <w:sz w:val="24"/>
        </w:rPr>
      </w:pPr>
      <w:r w:rsidRPr="005A6843">
        <w:rPr>
          <w:rFonts w:asciiTheme="minorEastAsia" w:hAnsiTheme="minorEastAsia"/>
          <w:sz w:val="24"/>
        </w:rPr>
        <w:t>编号</w:t>
      </w:r>
      <w:r w:rsidRPr="005A6843">
        <w:rPr>
          <w:rFonts w:asciiTheme="minorEastAsia" w:hAnsiTheme="minorEastAsia" w:hint="eastAsia"/>
          <w:sz w:val="24"/>
        </w:rPr>
        <w:t>：</w:t>
      </w:r>
      <w:r w:rsidR="004839AC" w:rsidRPr="008B3548">
        <w:rPr>
          <w:rFonts w:asciiTheme="minorEastAsia" w:hAnsiTheme="minorEastAsia" w:hint="eastAsia"/>
          <w:sz w:val="24"/>
        </w:rPr>
        <w:t>JZNY-ZCFYFBS-2025-003</w:t>
      </w:r>
    </w:p>
    <w:p w:rsidR="005A6843" w:rsidRDefault="005A6843" w:rsidP="005A6843">
      <w:pPr>
        <w:spacing w:line="360" w:lineRule="auto"/>
        <w:ind w:firstLineChars="200" w:firstLine="640"/>
        <w:jc w:val="center"/>
        <w:rPr>
          <w:rFonts w:asciiTheme="minorEastAsia" w:hAnsiTheme="minorEastAsia"/>
          <w:sz w:val="32"/>
        </w:rPr>
      </w:pPr>
    </w:p>
    <w:p w:rsidR="005A6843" w:rsidRDefault="005A6843" w:rsidP="005A6843">
      <w:pPr>
        <w:spacing w:line="360" w:lineRule="auto"/>
        <w:ind w:firstLineChars="200" w:firstLine="640"/>
        <w:jc w:val="center"/>
        <w:rPr>
          <w:rFonts w:asciiTheme="minorEastAsia" w:hAnsiTheme="minorEastAsia"/>
          <w:sz w:val="32"/>
        </w:rPr>
      </w:pPr>
      <w:bookmarkStart w:id="0" w:name="_GoBack"/>
      <w:bookmarkEnd w:id="0"/>
    </w:p>
    <w:p w:rsidR="005A6843" w:rsidRDefault="005A6843" w:rsidP="005A6843">
      <w:pPr>
        <w:spacing w:line="360" w:lineRule="auto"/>
        <w:ind w:firstLineChars="200" w:firstLine="640"/>
        <w:jc w:val="center"/>
        <w:rPr>
          <w:rFonts w:asciiTheme="minorEastAsia" w:hAnsiTheme="minorEastAsia"/>
          <w:sz w:val="32"/>
        </w:rPr>
      </w:pPr>
    </w:p>
    <w:p w:rsidR="005A6843" w:rsidRDefault="005A6843" w:rsidP="005A6843">
      <w:pPr>
        <w:jc w:val="center"/>
        <w:rPr>
          <w:rFonts w:eastAsia="黑体"/>
          <w:b/>
          <w:sz w:val="48"/>
          <w:szCs w:val="48"/>
        </w:rPr>
      </w:pPr>
      <w:bookmarkStart w:id="1" w:name="_Hlk133779801"/>
    </w:p>
    <w:bookmarkEnd w:id="1"/>
    <w:p w:rsidR="005A6843" w:rsidRDefault="004839AC" w:rsidP="004839AC">
      <w:pPr>
        <w:ind w:firstLineChars="50" w:firstLine="241"/>
        <w:jc w:val="center"/>
        <w:rPr>
          <w:rFonts w:ascii="宋体" w:hAnsi="宋体"/>
          <w:b/>
          <w:sz w:val="48"/>
          <w:szCs w:val="48"/>
        </w:rPr>
      </w:pPr>
      <w:r w:rsidRPr="004839AC">
        <w:rPr>
          <w:rFonts w:eastAsia="黑体" w:hint="eastAsia"/>
          <w:b/>
          <w:sz w:val="48"/>
          <w:szCs w:val="48"/>
        </w:rPr>
        <w:t>黑龙江省齐齐哈尔市富裕县</w:t>
      </w:r>
      <w:proofErr w:type="gramStart"/>
      <w:r w:rsidRPr="004839AC">
        <w:rPr>
          <w:rFonts w:eastAsia="黑体" w:hint="eastAsia"/>
          <w:b/>
          <w:sz w:val="48"/>
          <w:szCs w:val="48"/>
        </w:rPr>
        <w:t>九洲</w:t>
      </w:r>
      <w:proofErr w:type="gramEnd"/>
      <w:r w:rsidRPr="004839AC">
        <w:rPr>
          <w:rFonts w:eastAsia="黑体" w:hint="eastAsia"/>
          <w:b/>
          <w:sz w:val="48"/>
          <w:szCs w:val="48"/>
        </w:rPr>
        <w:t>4.8MW</w:t>
      </w:r>
      <w:r w:rsidRPr="004839AC">
        <w:rPr>
          <w:rFonts w:eastAsia="黑体" w:hint="eastAsia"/>
          <w:b/>
          <w:sz w:val="48"/>
          <w:szCs w:val="48"/>
        </w:rPr>
        <w:t>屋顶光伏发电项目</w:t>
      </w:r>
    </w:p>
    <w:p w:rsidR="004839AC" w:rsidRDefault="004839AC" w:rsidP="004839AC">
      <w:pPr>
        <w:spacing w:before="120" w:after="120" w:line="480" w:lineRule="auto"/>
        <w:jc w:val="center"/>
        <w:rPr>
          <w:rFonts w:ascii="宋体" w:hAnsi="宋体"/>
          <w:b/>
          <w:sz w:val="44"/>
        </w:rPr>
      </w:pPr>
      <w:proofErr w:type="gramStart"/>
      <w:r>
        <w:rPr>
          <w:rFonts w:ascii="宋体" w:hAnsi="宋体"/>
          <w:b/>
          <w:bCs/>
          <w:sz w:val="44"/>
          <w:szCs w:val="44"/>
        </w:rPr>
        <w:t>组串式</w:t>
      </w:r>
      <w:proofErr w:type="gramEnd"/>
      <w:r>
        <w:rPr>
          <w:rFonts w:ascii="宋体" w:hAnsi="宋体"/>
          <w:b/>
          <w:bCs/>
          <w:sz w:val="44"/>
          <w:szCs w:val="44"/>
        </w:rPr>
        <w:t>逆变器</w:t>
      </w:r>
    </w:p>
    <w:p w:rsidR="005A6843" w:rsidRDefault="005A6843">
      <w:pPr>
        <w:tabs>
          <w:tab w:val="left" w:pos="0"/>
          <w:tab w:val="decimal" w:pos="8460"/>
          <w:tab w:val="right" w:leader="dot" w:pos="10800"/>
        </w:tabs>
        <w:spacing w:line="360" w:lineRule="auto"/>
        <w:ind w:right="-60"/>
        <w:jc w:val="center"/>
        <w:rPr>
          <w:rFonts w:ascii="黑体" w:eastAsia="黑体" w:cs="黑体"/>
          <w:b/>
          <w:bCs/>
          <w:sz w:val="44"/>
          <w:szCs w:val="44"/>
        </w:rPr>
      </w:pPr>
    </w:p>
    <w:p w:rsidR="005A6843" w:rsidRDefault="005A6843">
      <w:pPr>
        <w:tabs>
          <w:tab w:val="left" w:pos="0"/>
          <w:tab w:val="decimal" w:pos="8460"/>
          <w:tab w:val="right" w:leader="dot" w:pos="10800"/>
        </w:tabs>
        <w:spacing w:line="360" w:lineRule="auto"/>
        <w:ind w:right="-60"/>
        <w:jc w:val="center"/>
        <w:rPr>
          <w:rFonts w:ascii="黑体" w:eastAsia="黑体" w:cs="黑体"/>
          <w:b/>
          <w:bCs/>
          <w:sz w:val="44"/>
          <w:szCs w:val="44"/>
        </w:rPr>
      </w:pPr>
    </w:p>
    <w:p w:rsidR="005A6843" w:rsidRDefault="005A6843">
      <w:pPr>
        <w:tabs>
          <w:tab w:val="left" w:pos="0"/>
          <w:tab w:val="decimal" w:pos="8460"/>
          <w:tab w:val="right" w:leader="dot" w:pos="10800"/>
        </w:tabs>
        <w:spacing w:line="360" w:lineRule="auto"/>
        <w:ind w:right="-60"/>
        <w:jc w:val="center"/>
        <w:rPr>
          <w:rFonts w:ascii="黑体" w:eastAsia="黑体" w:cs="黑体"/>
          <w:b/>
          <w:bCs/>
          <w:sz w:val="44"/>
          <w:szCs w:val="44"/>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rsidP="005A6843">
      <w:pPr>
        <w:tabs>
          <w:tab w:val="left" w:pos="0"/>
          <w:tab w:val="decimal" w:pos="6240"/>
          <w:tab w:val="right" w:leader="dot" w:pos="10800"/>
        </w:tabs>
        <w:spacing w:line="360" w:lineRule="auto"/>
        <w:ind w:right="-60"/>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726C44" w:rsidP="007D5227">
      <w:pPr>
        <w:jc w:val="center"/>
        <w:rPr>
          <w:rFonts w:ascii="黑体" w:eastAsia="黑体" w:hAnsi="宋体" w:cs="黑体"/>
          <w:sz w:val="32"/>
          <w:szCs w:val="32"/>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4839AC">
        <w:rPr>
          <w:rFonts w:ascii="宋体" w:hAnsi="宋体" w:hint="eastAsia"/>
          <w:bCs/>
          <w:sz w:val="32"/>
          <w:szCs w:val="32"/>
        </w:rPr>
        <w:t>JZNY-ZCFYFBS-2025-003</w:t>
      </w: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4839AC">
        <w:rPr>
          <w:rFonts w:ascii="黑体" w:eastAsia="黑体" w:hAnsi="宋体" w:cs="宋体" w:hint="eastAsia"/>
          <w:bCs/>
          <w:sz w:val="32"/>
          <w:szCs w:val="32"/>
        </w:rPr>
        <w:t>五</w:t>
      </w:r>
      <w:r>
        <w:rPr>
          <w:rFonts w:ascii="黑体" w:eastAsia="黑体" w:hAnsi="宋体" w:cs="宋体" w:hint="eastAsia"/>
          <w:bCs/>
          <w:sz w:val="32"/>
          <w:szCs w:val="32"/>
          <w:lang w:val="zh-CN"/>
        </w:rPr>
        <w:t>年</w:t>
      </w:r>
      <w:r w:rsidR="004839AC">
        <w:rPr>
          <w:rFonts w:ascii="黑体" w:eastAsia="黑体" w:hAnsi="宋体" w:cs="宋体" w:hint="eastAsia"/>
          <w:bCs/>
          <w:sz w:val="32"/>
          <w:szCs w:val="32"/>
        </w:rPr>
        <w:t>六</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615559" w:rsidRPr="004839AC" w:rsidRDefault="005A6843" w:rsidP="004839AC">
      <w:pPr>
        <w:pStyle w:val="TI-4"/>
        <w:ind w:firstLine="480"/>
      </w:pPr>
      <w:r>
        <w:rPr>
          <w:rFonts w:asciiTheme="minorEastAsia" w:eastAsiaTheme="minorEastAsia" w:hAnsiTheme="minorEastAsia" w:hint="eastAsia"/>
          <w:color w:val="000000"/>
        </w:rPr>
        <w:t xml:space="preserve">  </w:t>
      </w:r>
      <w:r w:rsidR="007D5227" w:rsidRPr="007D5227">
        <w:rPr>
          <w:rFonts w:asciiTheme="minorEastAsia" w:eastAsiaTheme="minorEastAsia" w:hAnsiTheme="minorEastAsia" w:hint="eastAsia"/>
          <w:color w:val="000000"/>
        </w:rPr>
        <w:t>哈尔滨九洲集团股份有限公司</w:t>
      </w:r>
      <w:r w:rsidR="007D5227">
        <w:rPr>
          <w:rFonts w:asciiTheme="minorEastAsia" w:eastAsiaTheme="minorEastAsia" w:hAnsiTheme="minorEastAsia" w:hint="eastAsia"/>
          <w:color w:val="000000"/>
        </w:rPr>
        <w:t>对</w:t>
      </w:r>
      <w:r w:rsidR="004839AC">
        <w:rPr>
          <w:rFonts w:hint="eastAsia"/>
        </w:rPr>
        <w:t>黑龙江省齐齐哈尔市富裕县</w:t>
      </w:r>
      <w:proofErr w:type="gramStart"/>
      <w:r w:rsidR="004839AC">
        <w:rPr>
          <w:rFonts w:hint="eastAsia"/>
        </w:rPr>
        <w:t>九洲</w:t>
      </w:r>
      <w:proofErr w:type="gramEnd"/>
      <w:r w:rsidR="004839AC">
        <w:rPr>
          <w:rFonts w:hint="eastAsia"/>
        </w:rPr>
        <w:t>4.8MW</w:t>
      </w:r>
      <w:r w:rsidR="004839AC">
        <w:rPr>
          <w:rFonts w:hint="eastAsia"/>
        </w:rPr>
        <w:t>屋顶光伏发</w:t>
      </w:r>
      <w:r w:rsidR="004839AC">
        <w:rPr>
          <w:rFonts w:hint="eastAsia"/>
        </w:rPr>
        <w:t>电项目所需</w:t>
      </w:r>
      <w:proofErr w:type="gramStart"/>
      <w:r w:rsidR="004839AC">
        <w:rPr>
          <w:rFonts w:hint="eastAsia"/>
        </w:rPr>
        <w:t>的组串式</w:t>
      </w:r>
      <w:proofErr w:type="gramEnd"/>
      <w:r w:rsidR="004839AC">
        <w:rPr>
          <w:rFonts w:hint="eastAsia"/>
        </w:rPr>
        <w:t>逆变器及附属设备，包含光伏逆变器、通信单元等</w:t>
      </w:r>
      <w:r w:rsidRPr="005A6843">
        <w:rPr>
          <w:rFonts w:asciiTheme="minorEastAsia" w:eastAsiaTheme="minorEastAsia" w:hAnsiTheme="minorEastAsia" w:hint="eastAsia"/>
          <w:color w:val="000000"/>
        </w:rPr>
        <w:t>进行招标</w:t>
      </w:r>
      <w:r w:rsidR="00726C44" w:rsidRPr="007D5227">
        <w:rPr>
          <w:rFonts w:asciiTheme="minorEastAsia" w:eastAsiaTheme="minorEastAsia" w:hAnsiTheme="minorEastAsia" w:hint="eastAsia"/>
          <w:color w:val="000000"/>
        </w:rPr>
        <w:t>（招</w:t>
      </w:r>
      <w:r w:rsidR="00726C44" w:rsidRPr="004839AC">
        <w:rPr>
          <w:rFonts w:hint="eastAsia"/>
        </w:rPr>
        <w:t>标编号：</w:t>
      </w:r>
      <w:r w:rsidR="004839AC" w:rsidRPr="004839AC">
        <w:rPr>
          <w:rFonts w:hint="eastAsia"/>
        </w:rPr>
        <w:t>JZNY-ZCFYFBS-2025-003</w:t>
      </w:r>
      <w:r w:rsidR="004839AC" w:rsidRPr="004839AC">
        <w:rPr>
          <w:rFonts w:hint="eastAsia"/>
        </w:rPr>
        <w:t>）</w:t>
      </w:r>
      <w:r w:rsidR="004839AC">
        <w:rPr>
          <w:rFonts w:asciiTheme="minorEastAsia" w:eastAsiaTheme="minorEastAsia" w:hAnsiTheme="minorEastAsia" w:hint="eastAsia"/>
          <w:color w:val="000000"/>
        </w:rPr>
        <w:t>，</w:t>
      </w:r>
      <w:r w:rsidR="004839AC" w:rsidRPr="007D5227">
        <w:rPr>
          <w:rFonts w:asciiTheme="minorEastAsia" w:eastAsiaTheme="minorEastAsia" w:hAnsiTheme="minorEastAsia" w:hint="eastAsia"/>
          <w:color w:val="000000"/>
        </w:rPr>
        <w:t>邀请</w:t>
      </w:r>
      <w:r w:rsidR="00726C44" w:rsidRPr="007D5227">
        <w:rPr>
          <w:rFonts w:asciiTheme="minorEastAsia" w:eastAsiaTheme="minorEastAsia" w:hAnsiTheme="minorEastAsia" w:hint="eastAsia"/>
          <w:color w:val="000000"/>
        </w:rPr>
        <w:t>国内合格的企业参加投标。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2" w:name="_Toc32222"/>
      <w:bookmarkStart w:id="3" w:name="_Toc1011"/>
      <w:r w:rsidRPr="006E3C7D">
        <w:rPr>
          <w:rFonts w:asciiTheme="minorEastAsia" w:eastAsiaTheme="minorEastAsia" w:hAnsiTheme="minorEastAsia" w:cs="宋体" w:hint="eastAsia"/>
          <w:b/>
          <w:color w:val="000000"/>
          <w:kern w:val="0"/>
          <w:sz w:val="24"/>
        </w:rPr>
        <w:t>一、招标内容：</w:t>
      </w:r>
      <w:bookmarkEnd w:id="2"/>
      <w:bookmarkEnd w:id="3"/>
    </w:p>
    <w:p w:rsidR="00615559" w:rsidRPr="006E3C7D" w:rsidRDefault="004839AC" w:rsidP="004839AC">
      <w:pPr>
        <w:widowControl/>
        <w:adjustRightInd w:val="0"/>
        <w:spacing w:line="360" w:lineRule="auto"/>
        <w:ind w:leftChars="85" w:left="178" w:firstLineChars="255" w:firstLine="535"/>
        <w:jc w:val="left"/>
        <w:rPr>
          <w:rFonts w:asciiTheme="minorEastAsia" w:eastAsiaTheme="minorEastAsia" w:hAnsiTheme="minorEastAsia"/>
          <w:color w:val="000000"/>
          <w:sz w:val="24"/>
        </w:rPr>
      </w:pPr>
      <w:r>
        <w:rPr>
          <w:rFonts w:hint="eastAsia"/>
        </w:rPr>
        <w:t>黑龙江省齐齐哈尔市富裕县</w:t>
      </w:r>
      <w:proofErr w:type="gramStart"/>
      <w:r>
        <w:rPr>
          <w:rFonts w:hint="eastAsia"/>
        </w:rPr>
        <w:t>九洲</w:t>
      </w:r>
      <w:proofErr w:type="gramEnd"/>
      <w:r>
        <w:rPr>
          <w:rFonts w:hint="eastAsia"/>
        </w:rPr>
        <w:t>4.8MW</w:t>
      </w:r>
      <w:r>
        <w:rPr>
          <w:rFonts w:hint="eastAsia"/>
        </w:rPr>
        <w:t>屋顶光伏发电项目所需</w:t>
      </w:r>
      <w:proofErr w:type="gramStart"/>
      <w:r>
        <w:rPr>
          <w:rFonts w:hint="eastAsia"/>
        </w:rPr>
        <w:t>的组串式</w:t>
      </w:r>
      <w:proofErr w:type="gramEnd"/>
      <w:r>
        <w:rPr>
          <w:rFonts w:hint="eastAsia"/>
        </w:rPr>
        <w:t>逆变器及附属设备</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4" w:name="_Toc20741"/>
      <w:bookmarkStart w:id="5" w:name="_Toc11097"/>
      <w:r w:rsidRPr="006E3C7D">
        <w:rPr>
          <w:rFonts w:asciiTheme="minorEastAsia" w:eastAsiaTheme="minorEastAsia" w:hAnsiTheme="minorEastAsia" w:cs="宋体" w:hint="eastAsia"/>
          <w:b/>
          <w:color w:val="000000"/>
          <w:kern w:val="0"/>
          <w:sz w:val="24"/>
        </w:rPr>
        <w:t>二、资金来源：</w:t>
      </w:r>
      <w:bookmarkEnd w:id="4"/>
      <w:bookmarkEnd w:id="5"/>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6" w:name="_Toc32257"/>
      <w:bookmarkStart w:id="7"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6"/>
      <w:bookmarkEnd w:id="7"/>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8" w:name="_Toc27041"/>
      <w:bookmarkStart w:id="9"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8"/>
      <w:bookmarkEnd w:id="9"/>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sidR="004839AC">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w:t>
      </w:r>
      <w:r w:rsidR="004839AC">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月</w:t>
      </w:r>
      <w:r w:rsidR="004839AC">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日至202</w:t>
      </w:r>
      <w:r w:rsidR="004839AC">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年0</w:t>
      </w:r>
      <w:r w:rsidR="004839AC">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月</w:t>
      </w:r>
      <w:r w:rsidR="004839AC">
        <w:rPr>
          <w:rFonts w:asciiTheme="minorEastAsia" w:eastAsiaTheme="minorEastAsia" w:hAnsiTheme="minorEastAsia" w:cs="宋体" w:hint="eastAsia"/>
          <w:color w:val="FF0000"/>
          <w:kern w:val="0"/>
          <w:sz w:val="24"/>
        </w:rPr>
        <w:t>13</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10" w:name="_Toc8768"/>
      <w:bookmarkStart w:id="11"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10"/>
      <w:bookmarkEnd w:id="11"/>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2" w:name="_Toc12910"/>
      <w:bookmarkStart w:id="13"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2"/>
      <w:bookmarkEnd w:id="13"/>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sidR="004839AC">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w:t>
      </w:r>
      <w:r w:rsidR="004839AC">
        <w:rPr>
          <w:rFonts w:asciiTheme="minorEastAsia" w:eastAsiaTheme="minorEastAsia" w:hAnsiTheme="minorEastAsia" w:hint="eastAsia"/>
          <w:color w:val="FF0000"/>
          <w:sz w:val="24"/>
        </w:rPr>
        <w:t>6</w:t>
      </w:r>
      <w:r w:rsidRPr="006E3C7D">
        <w:rPr>
          <w:rFonts w:asciiTheme="minorEastAsia" w:eastAsiaTheme="minorEastAsia" w:hAnsiTheme="minorEastAsia" w:hint="eastAsia"/>
          <w:color w:val="FF0000"/>
          <w:sz w:val="24"/>
        </w:rPr>
        <w:t>月</w:t>
      </w:r>
      <w:r w:rsidR="004839AC">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日1</w:t>
      </w:r>
      <w:r w:rsidR="004839AC">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004839AC" w:rsidRPr="004839AC">
        <w:rPr>
          <w:rFonts w:asciiTheme="minorEastAsia" w:eastAsiaTheme="minorEastAsia" w:hAnsiTheme="minorEastAsia" w:cs="微软雅黑"/>
          <w:sz w:val="24"/>
          <w:highlight w:val="yellow"/>
        </w:rPr>
        <w:t xml:space="preserve"> </w:t>
      </w:r>
      <w:r w:rsidR="004839AC" w:rsidRPr="006E3C7D">
        <w:rPr>
          <w:rFonts w:asciiTheme="minorEastAsia" w:eastAsiaTheme="minorEastAsia" w:hAnsiTheme="minorEastAsia" w:cs="微软雅黑"/>
          <w:sz w:val="24"/>
          <w:highlight w:val="yellow"/>
        </w:rPr>
        <w:t xml:space="preserve">发至 </w:t>
      </w:r>
      <w:r w:rsidR="004839AC" w:rsidRPr="006E3C7D">
        <w:rPr>
          <w:rFonts w:asciiTheme="minorEastAsia" w:eastAsiaTheme="minorEastAsia" w:hAnsiTheme="minorEastAsia" w:cs="微软雅黑" w:hint="eastAsia"/>
          <w:sz w:val="24"/>
          <w:highlight w:val="yellow"/>
        </w:rPr>
        <w:t>zb@jze.com.cn</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w:t>
      </w:r>
      <w:r w:rsidR="004839AC">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w:t>
      </w:r>
      <w:r w:rsidR="004839AC">
        <w:rPr>
          <w:rFonts w:asciiTheme="minorEastAsia" w:eastAsiaTheme="minorEastAsia" w:hAnsiTheme="minorEastAsia" w:hint="eastAsia"/>
          <w:color w:val="FF0000"/>
          <w:sz w:val="24"/>
        </w:rPr>
        <w:t>6</w:t>
      </w:r>
      <w:r w:rsidRPr="006E3C7D">
        <w:rPr>
          <w:rFonts w:asciiTheme="minorEastAsia" w:eastAsiaTheme="minorEastAsia" w:hAnsiTheme="minorEastAsia" w:hint="eastAsia"/>
          <w:color w:val="FF0000"/>
          <w:sz w:val="24"/>
        </w:rPr>
        <w:t>月</w:t>
      </w:r>
      <w:r w:rsidR="004839AC">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日1</w:t>
      </w:r>
      <w:r w:rsidR="004839AC">
        <w:rPr>
          <w:rFonts w:asciiTheme="minorEastAsia" w:eastAsiaTheme="minorEastAsia" w:hAnsiTheme="minorEastAsia" w:hint="eastAsia"/>
          <w:color w:val="FF0000"/>
          <w:sz w:val="24"/>
        </w:rPr>
        <w:t>4</w:t>
      </w:r>
      <w:r w:rsidR="005027F3" w:rsidRPr="006E3C7D">
        <w:rPr>
          <w:rFonts w:asciiTheme="minorEastAsia" w:eastAsiaTheme="minorEastAsia" w:hAnsiTheme="minorEastAsia" w:hint="eastAsia"/>
          <w:color w:val="FF0000"/>
          <w:sz w:val="24"/>
        </w:rPr>
        <w:t>：</w:t>
      </w:r>
      <w:r w:rsidR="004839AC">
        <w:rPr>
          <w:rFonts w:asciiTheme="minorEastAsia" w:eastAsiaTheme="minorEastAsia" w:hAnsiTheme="minorEastAsia" w:hint="eastAsia"/>
          <w:color w:val="FF0000"/>
          <w:sz w:val="24"/>
        </w:rPr>
        <w:t>3</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4" w:name="_Toc419464291"/>
      <w:bookmarkStart w:id="15" w:name="_Toc4900"/>
      <w:bookmarkStart w:id="16"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电子开标，无需到现场，请将投标文件</w:t>
      </w:r>
      <w:bookmarkStart w:id="17" w:name="OLE_LINK1"/>
      <w:bookmarkStart w:id="18" w:name="OLE_LINK2"/>
      <w:r w:rsidR="005027F3" w:rsidRPr="006E3C7D">
        <w:rPr>
          <w:rFonts w:asciiTheme="minorEastAsia" w:eastAsiaTheme="minorEastAsia" w:hAnsiTheme="minorEastAsia" w:cs="微软雅黑"/>
          <w:sz w:val="24"/>
          <w:highlight w:val="yellow"/>
        </w:rPr>
        <w:t xml:space="preserve">发至 </w:t>
      </w:r>
      <w:r w:rsidR="005027F3" w:rsidRPr="006E3C7D">
        <w:rPr>
          <w:rFonts w:asciiTheme="minorEastAsia" w:eastAsiaTheme="minorEastAsia" w:hAnsiTheme="minorEastAsia" w:cs="微软雅黑" w:hint="eastAsia"/>
          <w:sz w:val="24"/>
          <w:highlight w:val="yellow"/>
        </w:rPr>
        <w:t>zb@jze.com.cn</w:t>
      </w:r>
      <w:bookmarkEnd w:id="17"/>
      <w:bookmarkEnd w:id="18"/>
      <w:r w:rsidR="005027F3" w:rsidRPr="006E3C7D">
        <w:rPr>
          <w:rFonts w:asciiTheme="minorEastAsia" w:eastAsiaTheme="minorEastAsia" w:hAnsiTheme="minorEastAsia" w:cs="微软雅黑" w:hint="eastAsia"/>
          <w:sz w:val="24"/>
          <w:highlight w:val="yellow"/>
        </w:rPr>
        <w:t>。</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4"/>
      <w:bookmarkEnd w:id="15"/>
      <w:bookmarkEnd w:id="16"/>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9" w:name="_Toc2991"/>
      <w:bookmarkStart w:id="20" w:name="_Toc25923"/>
      <w:bookmarkStart w:id="21"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9"/>
      <w:bookmarkEnd w:id="20"/>
      <w:bookmarkEnd w:id="21"/>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r w:rsidR="00132147" w:rsidRPr="00132147">
        <w:rPr>
          <w:rFonts w:asciiTheme="minorEastAsia" w:eastAsiaTheme="minorEastAsia" w:hAnsiTheme="minorEastAsia" w:hint="eastAsia"/>
          <w:sz w:val="24"/>
        </w:rPr>
        <w:t>翟天远</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1239AD" w:rsidRPr="001239AD">
        <w:rPr>
          <w:rFonts w:asciiTheme="minorEastAsia" w:eastAsiaTheme="minorEastAsia" w:hAnsiTheme="minorEastAsia"/>
          <w:color w:val="000000" w:themeColor="text1"/>
          <w:sz w:val="24"/>
        </w:rPr>
        <w:t>13284605866</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sectPr w:rsidR="006E3C7D"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9C" w:rsidRDefault="00973E9C">
      <w:r>
        <w:separator/>
      </w:r>
    </w:p>
  </w:endnote>
  <w:endnote w:type="continuationSeparator" w:id="0">
    <w:p w:rsidR="00973E9C" w:rsidRDefault="0097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8B3548" w:rsidRPr="008B3548">
      <w:rPr>
        <w:noProof/>
        <w:lang w:val="zh-CN"/>
      </w:rPr>
      <w:t>-</w:t>
    </w:r>
    <w:r w:rsidR="008B3548">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9C" w:rsidRDefault="00973E9C">
      <w:r>
        <w:separator/>
      </w:r>
    </w:p>
  </w:footnote>
  <w:footnote w:type="continuationSeparator" w:id="0">
    <w:p w:rsidR="00973E9C" w:rsidRDefault="0097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39AD"/>
    <w:rsid w:val="0012654A"/>
    <w:rsid w:val="00132147"/>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39AC"/>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A6843"/>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3ED1"/>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3548"/>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73E9C"/>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 w:type="paragraph" w:customStyle="1" w:styleId="TI-4">
    <w:name w:val="TI-4.正文"/>
    <w:basedOn w:val="a"/>
    <w:link w:val="TI-40"/>
    <w:qFormat/>
    <w:rsid w:val="004839AC"/>
    <w:pPr>
      <w:spacing w:after="60" w:line="360" w:lineRule="auto"/>
      <w:ind w:firstLineChars="200" w:firstLine="200"/>
    </w:pPr>
    <w:rPr>
      <w:rFonts w:ascii="Arial" w:hAnsi="Arial"/>
      <w:kern w:val="0"/>
      <w:sz w:val="24"/>
      <w:szCs w:val="20"/>
    </w:rPr>
  </w:style>
  <w:style w:type="character" w:customStyle="1" w:styleId="TI-40">
    <w:name w:val="TI-4.正文 字符"/>
    <w:link w:val="TI-4"/>
    <w:rsid w:val="004839A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 w:type="paragraph" w:customStyle="1" w:styleId="TI-4">
    <w:name w:val="TI-4.正文"/>
    <w:basedOn w:val="a"/>
    <w:link w:val="TI-40"/>
    <w:qFormat/>
    <w:rsid w:val="004839AC"/>
    <w:pPr>
      <w:spacing w:after="60" w:line="360" w:lineRule="auto"/>
      <w:ind w:firstLineChars="200" w:firstLine="200"/>
    </w:pPr>
    <w:rPr>
      <w:rFonts w:ascii="Arial" w:hAnsi="Arial"/>
      <w:kern w:val="0"/>
      <w:sz w:val="24"/>
      <w:szCs w:val="20"/>
    </w:rPr>
  </w:style>
  <w:style w:type="character" w:customStyle="1" w:styleId="TI-40">
    <w:name w:val="TI-4.正文 字符"/>
    <w:link w:val="TI-4"/>
    <w:rsid w:val="004839A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220</Words>
  <Characters>1255</Characters>
  <Application>Microsoft Office Word</Application>
  <DocSecurity>0</DocSecurity>
  <Lines>10</Lines>
  <Paragraphs>2</Paragraphs>
  <ScaleCrop>false</ScaleCrop>
  <Company>www.xjghost.com</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9</cp:revision>
  <cp:lastPrinted>2006-11-08T12:52:00Z</cp:lastPrinted>
  <dcterms:created xsi:type="dcterms:W3CDTF">2019-01-14T10:42:00Z</dcterms:created>
  <dcterms:modified xsi:type="dcterms:W3CDTF">2025-06-06T02:24:00Z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