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bookmarkStart w:id="0" w:name="OLE_LINK3"/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122358" w:rsidRPr="001A7069" w:rsidRDefault="00E36F9A" w:rsidP="001A7069">
      <w:pPr>
        <w:jc w:val="left"/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bookmarkStart w:id="1" w:name="OLE_LINK2"/>
      <w:bookmarkStart w:id="2" w:name="OLE_LINK4"/>
      <w:r w:rsidR="001A7069">
        <w:rPr>
          <w:rFonts w:hint="eastAsia"/>
          <w:color w:val="000000"/>
          <w:szCs w:val="21"/>
        </w:rPr>
        <w:t>泰来生物质热电厂</w:t>
      </w:r>
      <w:bookmarkEnd w:id="2"/>
      <w:r w:rsidR="001A7069">
        <w:rPr>
          <w:rFonts w:hint="eastAsia"/>
          <w:color w:val="000000"/>
          <w:szCs w:val="21"/>
        </w:rPr>
        <w:t>，</w:t>
      </w:r>
      <w:bookmarkStart w:id="3" w:name="OLE_LINK1"/>
      <w:r w:rsidR="001A7069">
        <w:rPr>
          <w:rFonts w:hint="eastAsia"/>
        </w:rPr>
        <w:t>食堂货品供应</w:t>
      </w:r>
      <w:r w:rsidR="001A7069" w:rsidRPr="001A7069">
        <w:rPr>
          <w:rFonts w:hint="eastAsia"/>
        </w:rPr>
        <w:t>包括主食、副食、肉类、调料、蔬菜、饮料、消耗品等</w:t>
      </w:r>
      <w:bookmarkEnd w:id="1"/>
      <w:bookmarkEnd w:id="3"/>
      <w:r w:rsidR="001A7069">
        <w:rPr>
          <w:rFonts w:hint="eastAsia"/>
        </w:rPr>
        <w:t>，</w:t>
      </w:r>
      <w:r w:rsidR="006F7323">
        <w:rPr>
          <w:rFonts w:hint="eastAsia"/>
          <w:color w:val="000000"/>
          <w:szCs w:val="21"/>
        </w:rPr>
        <w:t>特邀请</w:t>
      </w:r>
      <w:r w:rsidR="006F7323">
        <w:rPr>
          <w:rFonts w:hint="eastAsia"/>
        </w:rPr>
        <w:t>合格的企业参加投标。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4" w:name="_Toc6511"/>
      <w:bookmarkStart w:id="5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4"/>
      <w:bookmarkEnd w:id="5"/>
    </w:p>
    <w:p w:rsidR="001A7069" w:rsidRPr="00E90BB2" w:rsidRDefault="001A7069" w:rsidP="001A7069">
      <w:pPr>
        <w:widowControl/>
        <w:adjustRightInd w:val="0"/>
        <w:spacing w:line="360" w:lineRule="auto"/>
        <w:ind w:leftChars="85" w:left="178" w:firstLineChars="255" w:firstLine="535"/>
        <w:jc w:val="left"/>
        <w:outlineLvl w:val="0"/>
      </w:pPr>
      <w:bookmarkStart w:id="6" w:name="_Toc15069"/>
      <w:bookmarkStart w:id="7" w:name="_Toc20741"/>
      <w:r>
        <w:rPr>
          <w:rFonts w:hint="eastAsia"/>
          <w:color w:val="000000"/>
          <w:szCs w:val="21"/>
        </w:rPr>
        <w:t>泰来生物质热电</w:t>
      </w:r>
      <w:r w:rsidRPr="001A7069">
        <w:rPr>
          <w:rFonts w:hint="eastAsia"/>
        </w:rPr>
        <w:t>厂</w:t>
      </w:r>
      <w:r w:rsidRPr="001A7069">
        <w:rPr>
          <w:rFonts w:hint="eastAsia"/>
        </w:rPr>
        <w:t>食堂用品</w:t>
      </w:r>
      <w:r w:rsidRPr="001A7069">
        <w:rPr>
          <w:rFonts w:hint="eastAsia"/>
          <w:color w:val="000000"/>
          <w:szCs w:val="21"/>
        </w:rPr>
        <w:t>，根据</w:t>
      </w:r>
      <w:r>
        <w:rPr>
          <w:rFonts w:hint="eastAsia"/>
        </w:rPr>
        <w:t>甲方的要求参与投标。</w:t>
      </w:r>
    </w:p>
    <w:p w:rsidR="00122358" w:rsidRDefault="001A7069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6"/>
      <w:bookmarkEnd w:id="7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8" w:name="_Toc636"/>
      <w:bookmarkStart w:id="9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8"/>
      <w:bookmarkEnd w:id="9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A7069">
        <w:rPr>
          <w:rFonts w:hint="eastAsia"/>
          <w:color w:val="000000"/>
          <w:szCs w:val="21"/>
        </w:rPr>
        <w:t>齐齐哈尔滨泰来县生物质热电厂园区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10" w:name="_Toc32257"/>
      <w:bookmarkStart w:id="11" w:name="_Toc23453"/>
    </w:p>
    <w:bookmarkEnd w:id="0"/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10"/>
      <w:bookmarkEnd w:id="11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12" w:name="_Toc27041"/>
      <w:bookmarkStart w:id="13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</w:t>
      </w:r>
      <w:proofErr w:type="gramStart"/>
      <w:r w:rsidR="006F7323">
        <w:rPr>
          <w:rFonts w:hint="eastAsia"/>
          <w:color w:val="000000"/>
          <w:szCs w:val="21"/>
        </w:rPr>
        <w:t>不</w:t>
      </w:r>
      <w:proofErr w:type="gramEnd"/>
      <w:r w:rsidR="006F7323">
        <w:rPr>
          <w:rFonts w:hint="eastAsia"/>
          <w:color w:val="000000"/>
          <w:szCs w:val="21"/>
        </w:rPr>
        <w:t>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五、购买招标文件时间：</w:t>
      </w:r>
      <w:bookmarkEnd w:id="12"/>
      <w:bookmarkEnd w:id="13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4" w:name="_Toc8802"/>
      <w:r>
        <w:rPr>
          <w:rFonts w:ascii="宋体" w:hAnsi="宋体" w:cs="宋体" w:hint="eastAsia"/>
          <w:color w:val="FF0000"/>
          <w:kern w:val="0"/>
          <w:szCs w:val="21"/>
        </w:rPr>
        <w:t>2025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1A7069">
        <w:rPr>
          <w:rFonts w:ascii="宋体" w:hAnsi="宋体" w:cs="宋体" w:hint="eastAsia"/>
          <w:color w:val="FF0000"/>
          <w:kern w:val="0"/>
          <w:szCs w:val="21"/>
        </w:rPr>
        <w:t>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1A7069">
        <w:rPr>
          <w:rFonts w:ascii="宋体" w:hAnsi="宋体" w:cs="宋体" w:hint="eastAsia"/>
          <w:color w:val="FF0000"/>
          <w:kern w:val="0"/>
          <w:szCs w:val="21"/>
        </w:rPr>
        <w:t>30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25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1A7069">
        <w:rPr>
          <w:rFonts w:ascii="宋体" w:hAnsi="宋体" w:hint="eastAsia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1A7069">
        <w:rPr>
          <w:rFonts w:ascii="宋体" w:hAnsi="宋体" w:hint="eastAsia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4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开标日期2</w:t>
      </w:r>
      <w:r w:rsidR="0012172C">
        <w:rPr>
          <w:rFonts w:ascii="宋体" w:hAnsi="宋体" w:hint="eastAsia"/>
          <w:szCs w:val="21"/>
        </w:rPr>
        <w:t>025</w:t>
      </w:r>
      <w:r>
        <w:rPr>
          <w:rFonts w:ascii="宋体" w:hAnsi="宋体" w:hint="eastAsia"/>
          <w:szCs w:val="21"/>
        </w:rPr>
        <w:t>年</w:t>
      </w:r>
      <w:r w:rsidR="001A7069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月</w:t>
      </w:r>
      <w:r w:rsidR="001A7069"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8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1A7069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食堂用品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5" w:name="_Toc23882"/>
      <w:bookmarkStart w:id="16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5"/>
      <w:bookmarkEnd w:id="16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7" w:name="_Toc2514"/>
      <w:bookmarkStart w:id="18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12172C">
        <w:rPr>
          <w:rFonts w:ascii="宋体" w:hAnsi="宋体" w:hint="eastAsia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年</w:t>
      </w:r>
      <w:r w:rsidR="001A7069">
        <w:rPr>
          <w:rFonts w:ascii="宋体" w:hAnsi="宋体" w:hint="eastAsia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月</w:t>
      </w:r>
      <w:r w:rsidR="001A7069">
        <w:rPr>
          <w:rFonts w:ascii="宋体" w:hAnsi="宋体" w:hint="eastAsia"/>
          <w:color w:val="FF0000"/>
          <w:szCs w:val="21"/>
        </w:rPr>
        <w:t>10</w:t>
      </w:r>
      <w:r>
        <w:rPr>
          <w:rFonts w:ascii="宋体" w:hAnsi="宋体" w:hint="eastAsia"/>
          <w:color w:val="FF0000"/>
          <w:szCs w:val="21"/>
        </w:rPr>
        <w:t>日</w:t>
      </w:r>
      <w:r w:rsidR="001A7069">
        <w:rPr>
          <w:rFonts w:ascii="宋体" w:hAnsi="宋体" w:hint="eastAsia"/>
          <w:color w:val="FF0000"/>
          <w:szCs w:val="21"/>
        </w:rPr>
        <w:t>上午10</w:t>
      </w:r>
      <w:r>
        <w:rPr>
          <w:rFonts w:ascii="宋体" w:hAnsi="宋体" w:hint="eastAsia"/>
          <w:color w:val="FF0000"/>
          <w:szCs w:val="21"/>
        </w:rPr>
        <w:t>:00</w:t>
      </w:r>
      <w:r>
        <w:rPr>
          <w:rFonts w:ascii="宋体" w:hAnsi="宋体" w:hint="eastAsia"/>
          <w:szCs w:val="21"/>
        </w:rPr>
        <w:t>前</w:t>
      </w:r>
      <w:bookmarkStart w:id="19" w:name="_Toc524861537"/>
      <w:bookmarkEnd w:id="17"/>
      <w:bookmarkEnd w:id="18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2025</w:t>
      </w:r>
      <w:r>
        <w:rPr>
          <w:rFonts w:ascii="宋体" w:hAnsi="宋体" w:hint="eastAsia"/>
          <w:szCs w:val="21"/>
          <w:highlight w:val="yellow"/>
        </w:rPr>
        <w:t>年</w:t>
      </w:r>
      <w:r w:rsidR="001A7069">
        <w:rPr>
          <w:rFonts w:ascii="宋体" w:hAnsi="宋体" w:hint="eastAsia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月</w:t>
      </w:r>
      <w:r w:rsidR="001A7069">
        <w:rPr>
          <w:rFonts w:ascii="宋体" w:hAnsi="宋体" w:hint="eastAsia"/>
          <w:szCs w:val="21"/>
          <w:highlight w:val="yellow"/>
        </w:rPr>
        <w:t>10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1A7069"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9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20" w:name="_Toc25923"/>
      <w:bookmarkStart w:id="21" w:name="_Toc419464292"/>
      <w:bookmarkStart w:id="22" w:name="_Toc524861538"/>
      <w:r>
        <w:rPr>
          <w:rFonts w:ascii="宋体" w:hAnsi="宋体" w:hint="eastAsia"/>
          <w:szCs w:val="21"/>
        </w:rPr>
        <w:t>请登录</w:t>
      </w:r>
      <w:proofErr w:type="gramStart"/>
      <w:r>
        <w:rPr>
          <w:rFonts w:ascii="宋体" w:hAnsi="宋体" w:hint="eastAsia"/>
          <w:szCs w:val="21"/>
        </w:rPr>
        <w:t>公司官网</w:t>
      </w:r>
      <w:proofErr w:type="gramEnd"/>
      <w:r>
        <w:rPr>
          <w:rFonts w:ascii="宋体" w:hAnsi="宋体" w:hint="eastAsia"/>
          <w:szCs w:val="21"/>
        </w:rPr>
        <w:t xml:space="preserve"> www.jiuzhougroup.com—我们的公司—</w:t>
      </w:r>
      <w:proofErr w:type="gramStart"/>
      <w:r>
        <w:rPr>
          <w:rFonts w:ascii="宋体" w:hAnsi="宋体" w:hint="eastAsia"/>
          <w:szCs w:val="21"/>
        </w:rPr>
        <w:t>九洲</w:t>
      </w:r>
      <w:proofErr w:type="gramEnd"/>
      <w:r>
        <w:rPr>
          <w:rFonts w:ascii="宋体" w:hAnsi="宋体" w:hint="eastAsia"/>
          <w:szCs w:val="21"/>
        </w:rPr>
        <w:t>新闻</w:t>
      </w:r>
      <w:proofErr w:type="gramStart"/>
      <w:r>
        <w:rPr>
          <w:rFonts w:ascii="宋体" w:hAnsi="宋体" w:hint="eastAsia"/>
          <w:szCs w:val="21"/>
        </w:rPr>
        <w:t>—集中</w:t>
      </w:r>
      <w:proofErr w:type="gramEnd"/>
      <w:r>
        <w:rPr>
          <w:rFonts w:ascii="宋体" w:hAnsi="宋体" w:hint="eastAsia"/>
          <w:szCs w:val="21"/>
        </w:rPr>
        <w:t>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20"/>
      <w:bookmarkEnd w:id="21"/>
      <w:bookmarkEnd w:id="22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单位地址：哈尔滨市松北区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 xml:space="preserve">路609号 </w:t>
      </w:r>
    </w:p>
    <w:p w:rsidR="00122358" w:rsidRDefault="006F7323" w:rsidP="001A7069">
      <w:pPr>
        <w:spacing w:line="360" w:lineRule="auto"/>
      </w:pPr>
      <w:bookmarkStart w:id="23" w:name="_GoBack"/>
      <w:bookmarkEnd w:id="23"/>
      <w:r>
        <w:rPr>
          <w:rFonts w:hint="eastAsia"/>
        </w:rPr>
        <w:br w:type="page"/>
      </w: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C8" w:rsidRDefault="00037CC8" w:rsidP="001C5F46">
      <w:r>
        <w:separator/>
      </w:r>
    </w:p>
  </w:endnote>
  <w:endnote w:type="continuationSeparator" w:id="0">
    <w:p w:rsidR="00037CC8" w:rsidRDefault="00037CC8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C8" w:rsidRDefault="00037CC8" w:rsidP="001C5F46">
      <w:r>
        <w:separator/>
      </w:r>
    </w:p>
  </w:footnote>
  <w:footnote w:type="continuationSeparator" w:id="0">
    <w:p w:rsidR="00037CC8" w:rsidRDefault="00037CC8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37CC8"/>
    <w:rsid w:val="00075D2C"/>
    <w:rsid w:val="0012172C"/>
    <w:rsid w:val="00122358"/>
    <w:rsid w:val="001A7069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80753"/>
    <w:rsid w:val="008A6944"/>
    <w:rsid w:val="009968FB"/>
    <w:rsid w:val="009F2DC0"/>
    <w:rsid w:val="00AE5F91"/>
    <w:rsid w:val="00B04436"/>
    <w:rsid w:val="00B051C9"/>
    <w:rsid w:val="00B070E5"/>
    <w:rsid w:val="00B21CCF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161D7"/>
    <w:rsid w:val="00E36F9A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180</Words>
  <Characters>1031</Characters>
  <Application>Microsoft Office Word</Application>
  <DocSecurity>0</DocSecurity>
  <Lines>8</Lines>
  <Paragraphs>2</Paragraphs>
  <ScaleCrop>false</ScaleCrop>
  <Company>www.xjghost.com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16</cp:revision>
  <dcterms:created xsi:type="dcterms:W3CDTF">2023-09-07T05:53:00Z</dcterms:created>
  <dcterms:modified xsi:type="dcterms:W3CDTF">2025-05-30T03:25:00Z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