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B5" w:rsidRDefault="00694CB5" w:rsidP="00694CB5">
      <w:pPr>
        <w:pStyle w:val="a3"/>
        <w:spacing w:line="252" w:lineRule="auto"/>
      </w:pPr>
    </w:p>
    <w:p w:rsidR="00694CB5" w:rsidRDefault="00694CB5" w:rsidP="00694CB5">
      <w:pPr>
        <w:pStyle w:val="a3"/>
        <w:spacing w:line="253" w:lineRule="auto"/>
      </w:pPr>
    </w:p>
    <w:p w:rsidR="00694CB5" w:rsidRDefault="00694CB5" w:rsidP="00694CB5">
      <w:pPr>
        <w:pStyle w:val="a3"/>
        <w:spacing w:line="253" w:lineRule="auto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694CB5">
      <w:pPr>
        <w:pStyle w:val="a3"/>
        <w:spacing w:line="253" w:lineRule="auto"/>
        <w:jc w:val="center"/>
      </w:pPr>
    </w:p>
    <w:p w:rsidR="00694CB5" w:rsidRDefault="00694CB5" w:rsidP="00694CB5">
      <w:pPr>
        <w:spacing w:before="101" w:line="224" w:lineRule="auto"/>
        <w:ind w:leftChars="160" w:left="336" w:firstLineChars="299" w:firstLine="1375"/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</w:pPr>
      <w:proofErr w:type="gramStart"/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九洲</w:t>
      </w:r>
      <w:proofErr w:type="gramEnd"/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集团</w:t>
      </w:r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江北综合办公楼</w:t>
      </w:r>
    </w:p>
    <w:p w:rsidR="00694CB5" w:rsidRPr="00694CB5" w:rsidRDefault="00694CB5" w:rsidP="00694CB5">
      <w:pPr>
        <w:spacing w:before="101" w:line="224" w:lineRule="auto"/>
        <w:ind w:leftChars="160" w:left="336" w:firstLineChars="100" w:firstLine="460"/>
        <w:jc w:val="center"/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</w:pPr>
    </w:p>
    <w:p w:rsidR="00694CB5" w:rsidRPr="00694CB5" w:rsidRDefault="00694CB5" w:rsidP="00694CB5">
      <w:pPr>
        <w:spacing w:before="101" w:line="224" w:lineRule="auto"/>
        <w:ind w:leftChars="160" w:left="336" w:firstLineChars="596" w:firstLine="2740"/>
        <w:rPr>
          <w:rFonts w:ascii="宋体" w:eastAsia="宋体" w:hAnsi="宋体" w:cs="宋体"/>
          <w:b/>
          <w:spacing w:val="9"/>
          <w:sz w:val="44"/>
          <w:szCs w:val="31"/>
          <w:lang w:eastAsia="zh-CN"/>
        </w:rPr>
      </w:pPr>
      <w:r w:rsidRPr="00694CB5"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开关插座</w:t>
      </w:r>
      <w:r>
        <w:rPr>
          <w:rFonts w:ascii="宋体" w:eastAsia="宋体" w:hAnsi="宋体" w:cs="宋体" w:hint="eastAsia"/>
          <w:b/>
          <w:spacing w:val="9"/>
          <w:sz w:val="44"/>
          <w:szCs w:val="31"/>
          <w:lang w:eastAsia="zh-CN"/>
        </w:rPr>
        <w:t>采购</w:t>
      </w:r>
    </w:p>
    <w:p w:rsid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Pr="00694CB5" w:rsidRDefault="00694CB5" w:rsidP="00694CB5">
      <w:pPr>
        <w:pStyle w:val="a3"/>
        <w:spacing w:line="253" w:lineRule="auto"/>
        <w:jc w:val="center"/>
        <w:rPr>
          <w:lang w:eastAsia="zh-CN"/>
        </w:rPr>
      </w:pPr>
    </w:p>
    <w:p w:rsidR="00694CB5" w:rsidRPr="00694CB5" w:rsidRDefault="00694CB5" w:rsidP="00694CB5">
      <w:pPr>
        <w:spacing w:before="273" w:line="220" w:lineRule="auto"/>
        <w:jc w:val="center"/>
        <w:outlineLvl w:val="0"/>
        <w:rPr>
          <w:rFonts w:ascii="宋体" w:eastAsia="宋体" w:hAnsi="宋体" w:cs="宋体"/>
          <w:sz w:val="44"/>
          <w:szCs w:val="84"/>
          <w:lang w:eastAsia="zh-CN"/>
        </w:rPr>
      </w:pPr>
      <w:bookmarkStart w:id="0" w:name="OLE_LINK1"/>
      <w:bookmarkStart w:id="1" w:name="OLE_LINK2"/>
      <w:bookmarkStart w:id="2" w:name="_GoBack"/>
      <w:r w:rsidRPr="00694CB5">
        <w:rPr>
          <w:rFonts w:ascii="宋体" w:eastAsia="宋体" w:hAnsi="宋体" w:cs="宋体"/>
          <w:spacing w:val="-28"/>
          <w:sz w:val="44"/>
          <w:szCs w:val="84"/>
          <w:lang w:eastAsia="zh-CN"/>
        </w:rPr>
        <w:t>招标</w:t>
      </w:r>
      <w:r w:rsidRPr="00694CB5">
        <w:rPr>
          <w:rFonts w:ascii="宋体" w:eastAsia="宋体" w:hAnsi="宋体" w:cs="宋体" w:hint="eastAsia"/>
          <w:spacing w:val="-28"/>
          <w:sz w:val="44"/>
          <w:szCs w:val="84"/>
          <w:lang w:eastAsia="zh-CN"/>
        </w:rPr>
        <w:t>公告</w:t>
      </w:r>
    </w:p>
    <w:bookmarkEnd w:id="0"/>
    <w:bookmarkEnd w:id="1"/>
    <w:bookmarkEnd w:id="2"/>
    <w:p w:rsidR="00694CB5" w:rsidRDefault="00694CB5" w:rsidP="00694CB5">
      <w:pPr>
        <w:pStyle w:val="a3"/>
        <w:spacing w:line="412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9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60" w:lineRule="auto"/>
        <w:jc w:val="center"/>
        <w:rPr>
          <w:lang w:eastAsia="zh-CN"/>
        </w:rPr>
      </w:pPr>
    </w:p>
    <w:p w:rsidR="00694CB5" w:rsidRDefault="00694CB5" w:rsidP="00694CB5">
      <w:pPr>
        <w:spacing w:before="101" w:line="224" w:lineRule="auto"/>
        <w:ind w:left="336"/>
        <w:jc w:val="center"/>
        <w:rPr>
          <w:rFonts w:ascii="宋体" w:eastAsia="宋体" w:hAnsi="宋体" w:cs="宋体"/>
          <w:spacing w:val="9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9"/>
          <w:sz w:val="31"/>
          <w:szCs w:val="31"/>
          <w:lang w:eastAsia="zh-CN"/>
        </w:rPr>
        <w:t>项目名称：</w:t>
      </w:r>
      <w:proofErr w:type="gramStart"/>
      <w:r w:rsidRPr="00604138">
        <w:rPr>
          <w:rFonts w:ascii="宋体" w:eastAsia="宋体" w:hAnsi="宋体" w:cs="宋体" w:hint="eastAsia"/>
          <w:spacing w:val="9"/>
          <w:sz w:val="31"/>
          <w:szCs w:val="31"/>
          <w:lang w:eastAsia="zh-CN"/>
        </w:rPr>
        <w:t>九洲</w:t>
      </w:r>
      <w:proofErr w:type="gramEnd"/>
      <w:r w:rsidRPr="00604138">
        <w:rPr>
          <w:rFonts w:ascii="宋体" w:eastAsia="宋体" w:hAnsi="宋体" w:cs="宋体" w:hint="eastAsia"/>
          <w:spacing w:val="9"/>
          <w:sz w:val="31"/>
          <w:szCs w:val="31"/>
          <w:lang w:eastAsia="zh-CN"/>
        </w:rPr>
        <w:t>江北综合办公楼开关插座</w:t>
      </w:r>
    </w:p>
    <w:p w:rsidR="00694CB5" w:rsidRDefault="00694CB5" w:rsidP="00694CB5">
      <w:pPr>
        <w:spacing w:before="101" w:line="224" w:lineRule="auto"/>
        <w:ind w:left="336"/>
        <w:jc w:val="center"/>
        <w:rPr>
          <w:rFonts w:ascii="宋体" w:eastAsia="宋体" w:hAnsi="宋体" w:cs="宋体"/>
          <w:sz w:val="31"/>
          <w:szCs w:val="31"/>
          <w:lang w:eastAsia="zh-CN"/>
        </w:rPr>
      </w:pPr>
    </w:p>
    <w:p w:rsidR="00694CB5" w:rsidRDefault="00694CB5" w:rsidP="00694CB5">
      <w:pPr>
        <w:spacing w:before="247" w:line="225" w:lineRule="auto"/>
        <w:ind w:left="336"/>
        <w:jc w:val="center"/>
        <w:rPr>
          <w:rFonts w:ascii="宋体" w:eastAsia="宋体" w:hAnsi="宋体" w:cs="宋体"/>
          <w:spacing w:val="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5"/>
          <w:sz w:val="31"/>
          <w:szCs w:val="31"/>
          <w:lang w:eastAsia="zh-CN"/>
        </w:rPr>
        <w:t>招标</w:t>
      </w:r>
      <w:r>
        <w:rPr>
          <w:rFonts w:ascii="宋体" w:eastAsia="宋体" w:hAnsi="宋体" w:cs="宋体"/>
          <w:spacing w:val="5"/>
          <w:sz w:val="31"/>
          <w:szCs w:val="31"/>
          <w:lang w:eastAsia="zh-CN"/>
        </w:rPr>
        <w:t>编号：</w:t>
      </w:r>
      <w:r>
        <w:rPr>
          <w:rFonts w:ascii="宋体" w:eastAsia="宋体" w:hAnsi="宋体" w:cs="宋体" w:hint="eastAsia"/>
          <w:spacing w:val="5"/>
          <w:sz w:val="31"/>
          <w:szCs w:val="31"/>
          <w:lang w:eastAsia="zh-CN"/>
        </w:rPr>
        <w:t>JZJT-ZX-0203</w:t>
      </w:r>
    </w:p>
    <w:p w:rsidR="00694CB5" w:rsidRDefault="00694CB5" w:rsidP="00694CB5">
      <w:pPr>
        <w:spacing w:before="247" w:line="225" w:lineRule="auto"/>
        <w:ind w:left="336"/>
        <w:jc w:val="center"/>
        <w:rPr>
          <w:rFonts w:ascii="宋体" w:eastAsia="宋体" w:hAnsi="宋体" w:cs="宋体"/>
          <w:sz w:val="31"/>
          <w:szCs w:val="31"/>
          <w:lang w:eastAsia="zh-CN"/>
        </w:rPr>
      </w:pPr>
    </w:p>
    <w:p w:rsidR="00694CB5" w:rsidRDefault="00694CB5" w:rsidP="00694CB5">
      <w:pPr>
        <w:pStyle w:val="a3"/>
        <w:spacing w:line="249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49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Default="00694CB5" w:rsidP="00694CB5">
      <w:pPr>
        <w:pStyle w:val="a3"/>
        <w:spacing w:line="250" w:lineRule="auto"/>
        <w:jc w:val="center"/>
        <w:rPr>
          <w:lang w:eastAsia="zh-CN"/>
        </w:rPr>
      </w:pPr>
    </w:p>
    <w:p w:rsidR="00694CB5" w:rsidRPr="00694CB5" w:rsidRDefault="00694CB5" w:rsidP="00694CB5">
      <w:pPr>
        <w:pStyle w:val="a3"/>
        <w:spacing w:line="250" w:lineRule="auto"/>
        <w:rPr>
          <w:rFonts w:eastAsiaTheme="minorEastAsia" w:hint="eastAsia"/>
          <w:lang w:eastAsia="zh-CN"/>
        </w:rPr>
      </w:pPr>
    </w:p>
    <w:p w:rsidR="00694CB5" w:rsidRDefault="00694CB5" w:rsidP="00694CB5">
      <w:pPr>
        <w:spacing w:before="101" w:line="624" w:lineRule="exact"/>
        <w:jc w:val="center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z w:val="31"/>
          <w:szCs w:val="31"/>
          <w:lang w:eastAsia="zh-CN"/>
        </w:rPr>
        <w:t>哈尔滨九洲电气技术有限责任公司</w:t>
      </w:r>
    </w:p>
    <w:p w:rsidR="00694CB5" w:rsidRDefault="00694CB5" w:rsidP="00694CB5">
      <w:pPr>
        <w:spacing w:before="1" w:line="224" w:lineRule="auto"/>
        <w:ind w:left="3816"/>
        <w:rPr>
          <w:rFonts w:ascii="宋体" w:eastAsia="宋体" w:hAnsi="宋体" w:cs="宋体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202</w:t>
      </w:r>
      <w:r>
        <w:rPr>
          <w:rFonts w:ascii="宋体" w:eastAsia="宋体" w:hAnsi="宋体" w:cs="宋体" w:hint="eastAsia"/>
          <w:spacing w:val="-3"/>
          <w:sz w:val="31"/>
          <w:szCs w:val="31"/>
          <w:lang w:eastAsia="zh-CN"/>
        </w:rPr>
        <w:t xml:space="preserve">5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年</w:t>
      </w:r>
      <w:r>
        <w:rPr>
          <w:rFonts w:ascii="宋体" w:eastAsia="宋体" w:hAnsi="宋体" w:cs="宋体" w:hint="eastAsia"/>
          <w:spacing w:val="-3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56"/>
          <w:sz w:val="31"/>
          <w:szCs w:val="31"/>
          <w:lang w:eastAsia="zh-CN"/>
        </w:rPr>
        <w:t xml:space="preserve">2 </w:t>
      </w:r>
      <w:r>
        <w:rPr>
          <w:rFonts w:ascii="宋体" w:eastAsia="宋体" w:hAnsi="宋体" w:cs="宋体"/>
          <w:spacing w:val="-3"/>
          <w:sz w:val="31"/>
          <w:szCs w:val="31"/>
          <w:lang w:eastAsia="zh-CN"/>
        </w:rPr>
        <w:t>月</w:t>
      </w:r>
    </w:p>
    <w:p w:rsidR="00694CB5" w:rsidRDefault="00694CB5" w:rsidP="00694CB5">
      <w:pPr>
        <w:spacing w:line="224" w:lineRule="auto"/>
        <w:rPr>
          <w:rFonts w:ascii="宋体" w:eastAsia="宋体" w:hAnsi="宋体" w:cs="宋体"/>
          <w:sz w:val="31"/>
          <w:szCs w:val="31"/>
          <w:lang w:eastAsia="zh-CN"/>
        </w:rPr>
        <w:sectPr w:rsidR="00694CB5">
          <w:headerReference w:type="default" r:id="rId7"/>
          <w:pgSz w:w="11909" w:h="16839"/>
          <w:pgMar w:top="1682" w:right="926" w:bottom="0" w:left="1701" w:header="940" w:footer="0" w:gutter="0"/>
          <w:cols w:space="720"/>
        </w:sectPr>
      </w:pPr>
    </w:p>
    <w:p w:rsidR="00694CB5" w:rsidRDefault="00694CB5" w:rsidP="00694CB5">
      <w:pPr>
        <w:spacing w:before="292" w:line="222" w:lineRule="auto"/>
        <w:ind w:left="3729"/>
      </w:pPr>
    </w:p>
    <w:p w:rsidR="00694CB5" w:rsidRDefault="00694CB5" w:rsidP="00694CB5">
      <w:pPr>
        <w:spacing w:before="117" w:line="218" w:lineRule="auto"/>
        <w:ind w:left="3206"/>
        <w:outlineLvl w:val="0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-1"/>
          <w:sz w:val="36"/>
          <w:szCs w:val="36"/>
          <w:lang w:eastAsia="zh-CN"/>
        </w:rPr>
        <w:t>招标公告</w:t>
      </w:r>
    </w:p>
    <w:p w:rsidR="00694CB5" w:rsidRDefault="00694CB5" w:rsidP="00694CB5">
      <w:pPr>
        <w:pStyle w:val="a3"/>
        <w:spacing w:line="444" w:lineRule="auto"/>
        <w:rPr>
          <w:lang w:eastAsia="zh-CN"/>
        </w:rPr>
      </w:pPr>
    </w:p>
    <w:p w:rsidR="00694CB5" w:rsidRDefault="00694CB5" w:rsidP="00694CB5">
      <w:pPr>
        <w:spacing w:before="78" w:line="219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一、项目基本情况</w:t>
      </w:r>
    </w:p>
    <w:p w:rsidR="00694CB5" w:rsidRPr="00456D48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1.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招标</w:t>
      </w: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编号：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JZJT-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ZX</w:t>
      </w: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-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0203</w:t>
      </w:r>
    </w:p>
    <w:p w:rsidR="00694CB5" w:rsidRPr="00456D48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2.项目名称：</w:t>
      </w:r>
      <w:proofErr w:type="gramStart"/>
      <w:r w:rsidRPr="0060413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九洲</w:t>
      </w:r>
      <w:proofErr w:type="gramEnd"/>
      <w:r w:rsidRPr="0060413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江北综合办公楼开关插座</w:t>
      </w:r>
    </w:p>
    <w:p w:rsidR="00694CB5" w:rsidRPr="00456D48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3.采购方式：公开招标</w:t>
      </w:r>
    </w:p>
    <w:p w:rsidR="00694CB5" w:rsidRPr="009C590B" w:rsidRDefault="00694CB5" w:rsidP="00694CB5">
      <w:pPr>
        <w:spacing w:before="4" w:line="420" w:lineRule="exact"/>
        <w:ind w:left="11"/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</w:pPr>
      <w:r w:rsidRPr="00456D48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4</w:t>
      </w:r>
      <w:r w:rsidRPr="00456D48"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.采购需求：</w:t>
      </w:r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开关插座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等材料</w:t>
      </w:r>
      <w:r w:rsidRPr="009C590B"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。</w:t>
      </w:r>
    </w:p>
    <w:p w:rsidR="00694CB5" w:rsidRDefault="00694CB5" w:rsidP="00694CB5">
      <w:pPr>
        <w:spacing w:before="4" w:line="420" w:lineRule="exact"/>
        <w:ind w:left="1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.项目实施地点及交货期：黑龙江省</w:t>
      </w:r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哈尔滨市松北区</w:t>
      </w:r>
      <w:proofErr w:type="gramStart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九洲</w:t>
      </w:r>
      <w:proofErr w:type="gramEnd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集团</w:t>
      </w:r>
      <w:proofErr w:type="gramStart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零碳产业</w:t>
      </w:r>
      <w:proofErr w:type="gramEnd"/>
      <w:r>
        <w:rPr>
          <w:rFonts w:ascii="宋体" w:eastAsia="宋体" w:hAnsi="宋体" w:cs="宋体" w:hint="eastAsia"/>
          <w:spacing w:val="-2"/>
          <w:position w:val="13"/>
          <w:sz w:val="24"/>
          <w:szCs w:val="24"/>
          <w:lang w:eastAsia="zh-CN"/>
        </w:rPr>
        <w:t>园内，</w:t>
      </w:r>
      <w:r>
        <w:rPr>
          <w:rFonts w:ascii="宋体" w:eastAsia="宋体" w:hAnsi="宋体" w:cs="宋体"/>
          <w:spacing w:val="-2"/>
          <w:position w:val="13"/>
          <w:sz w:val="24"/>
          <w:szCs w:val="24"/>
          <w:lang w:eastAsia="zh-CN"/>
        </w:rPr>
        <w:t>合同签订之日</w:t>
      </w:r>
      <w:r>
        <w:rPr>
          <w:rFonts w:ascii="宋体" w:eastAsia="宋体" w:hAnsi="宋体" w:cs="宋体"/>
          <w:spacing w:val="-3"/>
          <w:position w:val="13"/>
          <w:sz w:val="24"/>
          <w:szCs w:val="24"/>
          <w:lang w:eastAsia="zh-CN"/>
        </w:rPr>
        <w:t>起15 日内</w:t>
      </w:r>
    </w:p>
    <w:p w:rsidR="00694CB5" w:rsidRDefault="00694CB5" w:rsidP="00694CB5">
      <w:pPr>
        <w:spacing w:before="1" w:line="218" w:lineRule="auto"/>
        <w:ind w:left="15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.本项目不接受联合体</w:t>
      </w:r>
    </w:p>
    <w:p w:rsidR="00694CB5" w:rsidRDefault="00694CB5" w:rsidP="00694CB5">
      <w:pPr>
        <w:spacing w:before="136" w:line="219" w:lineRule="auto"/>
        <w:ind w:left="1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.本项目不允许转包、分包</w:t>
      </w:r>
    </w:p>
    <w:p w:rsidR="00694CB5" w:rsidRDefault="00694CB5" w:rsidP="00694CB5">
      <w:pPr>
        <w:spacing w:before="135" w:line="220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二、申请人的资格要求</w:t>
      </w:r>
    </w:p>
    <w:p w:rsidR="00694CB5" w:rsidRDefault="00694CB5" w:rsidP="00694CB5">
      <w:pPr>
        <w:spacing w:before="134" w:line="420" w:lineRule="exact"/>
        <w:ind w:left="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3"/>
          <w:position w:val="13"/>
          <w:sz w:val="24"/>
          <w:szCs w:val="24"/>
          <w:lang w:eastAsia="zh-CN"/>
        </w:rPr>
        <w:t>1.满足《中华人民共和国招标投标法》第二十六条</w:t>
      </w:r>
      <w:r>
        <w:rPr>
          <w:rFonts w:ascii="宋体" w:eastAsia="宋体" w:hAnsi="宋体" w:cs="宋体"/>
          <w:spacing w:val="-4"/>
          <w:position w:val="13"/>
          <w:sz w:val="24"/>
          <w:szCs w:val="24"/>
          <w:lang w:eastAsia="zh-CN"/>
        </w:rPr>
        <w:t>规定；</w:t>
      </w:r>
    </w:p>
    <w:p w:rsidR="00694CB5" w:rsidRDefault="00694CB5" w:rsidP="00694CB5">
      <w:pPr>
        <w:spacing w:before="1" w:line="218" w:lineRule="auto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2.须具备独立法人资格并提供有效营业执照；</w:t>
      </w:r>
    </w:p>
    <w:p w:rsidR="00694CB5" w:rsidRDefault="00694CB5" w:rsidP="00694CB5">
      <w:pPr>
        <w:spacing w:before="137" w:line="323" w:lineRule="auto"/>
        <w:ind w:left="8" w:firstLine="5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 xml:space="preserve">3.潜在供应商须自行查询谈判截止日前 3 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年本企业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及其法定代表人是否被最高人民法院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在"信用中国"网站（www.creditchina.gov.cn）中列入失信被执行人名单，对属于失信被</w:t>
      </w:r>
      <w:r>
        <w:rPr>
          <w:rFonts w:ascii="宋体" w:eastAsia="宋体" w:hAnsi="宋体" w:cs="宋体"/>
          <w:spacing w:val="-8"/>
          <w:sz w:val="24"/>
          <w:szCs w:val="24"/>
          <w:lang w:eastAsia="zh-CN"/>
        </w:rPr>
        <w:t>执行人的， 其投标将被拒绝或否决（提供截图并加盖公章）。潜在供应商须自行到"中国裁</w:t>
      </w:r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判</w:t>
      </w:r>
      <w:proofErr w:type="gramStart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文书网</w:t>
      </w:r>
      <w:proofErr w:type="gramEnd"/>
      <w:r>
        <w:rPr>
          <w:rFonts w:ascii="宋体" w:eastAsia="宋体" w:hAnsi="宋体" w:cs="宋体"/>
          <w:spacing w:val="-5"/>
          <w:sz w:val="24"/>
          <w:szCs w:val="24"/>
          <w:lang w:eastAsia="zh-CN"/>
        </w:rPr>
        <w:t>"（www.court.gov.cn/wenshu）查询谈判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截止日前3年是否有行贿犯罪记录，查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询人为本企业及其法定代表人，如有行贿犯罪记录的，其投标将被否决（提供截图并加盖</w:t>
      </w:r>
    </w:p>
    <w:p w:rsidR="00694CB5" w:rsidRDefault="00694CB5" w:rsidP="00694CB5">
      <w:pPr>
        <w:spacing w:before="1" w:line="218" w:lineRule="auto"/>
        <w:ind w:left="1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6"/>
          <w:sz w:val="24"/>
          <w:szCs w:val="24"/>
          <w:lang w:eastAsia="zh-CN"/>
        </w:rPr>
        <w:t>公章）。</w:t>
      </w:r>
    </w:p>
    <w:p w:rsidR="00694CB5" w:rsidRDefault="00694CB5" w:rsidP="00694CB5">
      <w:pPr>
        <w:spacing w:before="135" w:line="220" w:lineRule="auto"/>
        <w:ind w:left="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三、获取招标文件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  <w:t xml:space="preserve">1.获取招标文件时间： </w:t>
      </w: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2025年2月27日至2025年3月05日，每天上午9：00至11：00，下午13：00至16：30（北京时间），发电子邮件标书。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 xml:space="preserve"> 潜在投标人将如下材料和信息上传至</w:t>
      </w:r>
      <w:hyperlink r:id="rId8" w:history="1">
        <w:r>
          <w:rPr>
            <w:rFonts w:ascii="宋体" w:eastAsia="宋体" w:hAnsi="宋体" w:cs="宋体" w:hint="eastAsia"/>
            <w:spacing w:val="-10"/>
            <w:position w:val="13"/>
            <w:sz w:val="24"/>
            <w:szCs w:val="24"/>
            <w:lang w:eastAsia="zh-CN"/>
          </w:rPr>
          <w:t>jzcg8@jiuzhougroup.com</w:t>
        </w:r>
      </w:hyperlink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1.1、拟参与投标的项目名称、招标编号</w:t>
      </w:r>
    </w:p>
    <w:p w:rsidR="00694CB5" w:rsidRDefault="00694CB5" w:rsidP="00694CB5">
      <w:pPr>
        <w:tabs>
          <w:tab w:val="left" w:pos="1918"/>
        </w:tabs>
        <w:spacing w:line="360" w:lineRule="auto"/>
        <w:ind w:firstLineChars="200" w:firstLine="440"/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0"/>
          <w:position w:val="13"/>
          <w:sz w:val="24"/>
          <w:szCs w:val="24"/>
          <w:lang w:eastAsia="zh-CN"/>
        </w:rPr>
        <w:t>1.2、投标人的单位名称、联系人姓名、电话、手机和电子信箱。</w:t>
      </w: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69"/>
        <w:gridCol w:w="2217"/>
        <w:gridCol w:w="1796"/>
        <w:gridCol w:w="1793"/>
      </w:tblGrid>
      <w:tr w:rsidR="00694CB5" w:rsidTr="007709FD">
        <w:trPr>
          <w:trHeight w:val="579"/>
        </w:trPr>
        <w:tc>
          <w:tcPr>
            <w:tcW w:w="2127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项目名称</w:t>
            </w:r>
            <w:proofErr w:type="spellEnd"/>
          </w:p>
        </w:tc>
        <w:tc>
          <w:tcPr>
            <w:tcW w:w="1490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招标编号</w:t>
            </w:r>
            <w:proofErr w:type="spellEnd"/>
          </w:p>
        </w:tc>
        <w:tc>
          <w:tcPr>
            <w:tcW w:w="2286" w:type="dxa"/>
            <w:gridSpan w:val="2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公司名称</w:t>
            </w:r>
            <w:proofErr w:type="spellEnd"/>
          </w:p>
        </w:tc>
        <w:tc>
          <w:tcPr>
            <w:tcW w:w="1796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联系人、手机</w:t>
            </w:r>
            <w:proofErr w:type="spellEnd"/>
          </w:p>
        </w:tc>
        <w:tc>
          <w:tcPr>
            <w:tcW w:w="1793" w:type="dxa"/>
            <w:vAlign w:val="center"/>
          </w:tcPr>
          <w:p w:rsidR="00694CB5" w:rsidRDefault="00694CB5" w:rsidP="007709FD">
            <w:pPr>
              <w:spacing w:line="360" w:lineRule="auto"/>
              <w:jc w:val="center"/>
              <w:rPr>
                <w:rFonts w:cs="宋体"/>
              </w:rPr>
            </w:pPr>
            <w:proofErr w:type="spellStart"/>
            <w:r>
              <w:rPr>
                <w:rFonts w:cs="宋体" w:hint="eastAsia"/>
              </w:rPr>
              <w:t>邮箱</w:t>
            </w:r>
            <w:proofErr w:type="spellEnd"/>
          </w:p>
        </w:tc>
      </w:tr>
      <w:tr w:rsidR="00694CB5" w:rsidTr="00694CB5">
        <w:trPr>
          <w:trHeight w:val="579"/>
        </w:trPr>
        <w:tc>
          <w:tcPr>
            <w:tcW w:w="2127" w:type="dxa"/>
            <w:vAlign w:val="center"/>
          </w:tcPr>
          <w:p w:rsidR="00694CB5" w:rsidRDefault="00694CB5" w:rsidP="007709FD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  <w:proofErr w:type="gramStart"/>
            <w:r w:rsidRPr="00742E59">
              <w:rPr>
                <w:rFonts w:ascii="宋体" w:eastAsia="宋体" w:hAnsi="宋体" w:cs="宋体" w:hint="eastAsia"/>
                <w:spacing w:val="9"/>
                <w:sz w:val="22"/>
                <w:szCs w:val="31"/>
                <w:lang w:eastAsia="zh-CN"/>
              </w:rPr>
              <w:t>九洲</w:t>
            </w:r>
            <w:proofErr w:type="gramEnd"/>
            <w:r w:rsidRPr="00742E59">
              <w:rPr>
                <w:rFonts w:ascii="宋体" w:eastAsia="宋体" w:hAnsi="宋体" w:cs="宋体" w:hint="eastAsia"/>
                <w:spacing w:val="9"/>
                <w:sz w:val="22"/>
                <w:szCs w:val="31"/>
                <w:lang w:eastAsia="zh-CN"/>
              </w:rPr>
              <w:t>江北综合办公楼开关插座</w:t>
            </w:r>
          </w:p>
        </w:tc>
        <w:tc>
          <w:tcPr>
            <w:tcW w:w="1559" w:type="dxa"/>
            <w:gridSpan w:val="2"/>
            <w:vAlign w:val="center"/>
          </w:tcPr>
          <w:p w:rsidR="00694CB5" w:rsidRPr="00694CB5" w:rsidRDefault="00694CB5" w:rsidP="00694CB5">
            <w:pPr>
              <w:spacing w:before="247" w:line="225" w:lineRule="auto"/>
              <w:jc w:val="center"/>
              <w:rPr>
                <w:rFonts w:ascii="宋体" w:eastAsia="宋体" w:hAnsi="宋体" w:cs="宋体"/>
                <w:spacing w:val="5"/>
                <w:szCs w:val="31"/>
                <w:lang w:eastAsia="zh-CN"/>
              </w:rPr>
            </w:pPr>
            <w:r w:rsidRPr="00694CB5">
              <w:rPr>
                <w:rFonts w:ascii="宋体" w:eastAsia="宋体" w:hAnsi="宋体" w:cs="宋体" w:hint="eastAsia"/>
                <w:spacing w:val="5"/>
                <w:szCs w:val="31"/>
                <w:lang w:eastAsia="zh-CN"/>
              </w:rPr>
              <w:t>JZJT-ZX-0203</w:t>
            </w:r>
          </w:p>
          <w:p w:rsidR="00694CB5" w:rsidRPr="00694CB5" w:rsidRDefault="00694CB5" w:rsidP="007709FD">
            <w:pPr>
              <w:spacing w:line="360" w:lineRule="auto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217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6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:rsidR="00694CB5" w:rsidRDefault="00694CB5" w:rsidP="007709F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:rsidR="00694CB5" w:rsidRDefault="00694CB5" w:rsidP="00694CB5">
      <w:pPr>
        <w:spacing w:before="134" w:line="220" w:lineRule="auto"/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</w:pPr>
    </w:p>
    <w:p w:rsidR="00694CB5" w:rsidRDefault="00694CB5" w:rsidP="00694CB5">
      <w:pPr>
        <w:spacing w:before="134" w:line="220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lastRenderedPageBreak/>
        <w:t>四、提交投标文件</w:t>
      </w:r>
    </w:p>
    <w:p w:rsidR="00694CB5" w:rsidRDefault="00694CB5" w:rsidP="00694CB5">
      <w:pPr>
        <w:spacing w:before="78" w:line="420" w:lineRule="exact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1.提交投标文件截止时间及地点：202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年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月</w:t>
      </w:r>
      <w:r>
        <w:rPr>
          <w:rFonts w:ascii="宋体" w:eastAsia="宋体" w:hAnsi="宋体" w:cs="宋体" w:hint="eastAsia"/>
          <w:spacing w:val="-51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日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：00时（北京时间），</w:t>
      </w:r>
      <w:r>
        <w:rPr>
          <w:rFonts w:ascii="宋体" w:eastAsia="宋体" w:hAnsi="宋体" w:cs="宋体" w:hint="eastAsia"/>
          <w:spacing w:val="-11"/>
          <w:sz w:val="24"/>
          <w:szCs w:val="24"/>
          <w:lang w:eastAsia="zh-CN"/>
        </w:rPr>
        <w:t>在截止时间</w:t>
      </w:r>
      <w:r>
        <w:rPr>
          <w:rFonts w:ascii="宋体" w:eastAsia="宋体" w:hAnsi="宋体" w:cs="宋体" w:hint="eastAsia"/>
          <w:spacing w:val="-6"/>
          <w:sz w:val="24"/>
          <w:szCs w:val="24"/>
          <w:lang w:eastAsia="zh-CN"/>
        </w:rPr>
        <w:t>前将投标文件发送到电子邮箱：zb@jze.com.cn</w:t>
      </w:r>
      <w:r>
        <w:rPr>
          <w:rFonts w:ascii="宋体" w:eastAsia="宋体" w:hAnsi="宋体" w:cs="宋体"/>
          <w:spacing w:val="-6"/>
          <w:sz w:val="24"/>
          <w:szCs w:val="24"/>
        </w:rPr>
        <w:t>。</w:t>
      </w:r>
      <w:r>
        <w:rPr>
          <w:rFonts w:ascii="宋体" w:eastAsia="宋体" w:hAnsi="宋体" w:cs="宋体"/>
          <w:spacing w:val="-6"/>
          <w:sz w:val="24"/>
          <w:szCs w:val="24"/>
          <w:lang w:eastAsia="zh-CN"/>
        </w:rPr>
        <w:t>在投标文件截止时间后递交的投标文件，将不予接收。</w:t>
      </w:r>
    </w:p>
    <w:p w:rsidR="00694CB5" w:rsidRDefault="00694CB5" w:rsidP="00694CB5">
      <w:pPr>
        <w:spacing w:before="134" w:line="420" w:lineRule="exact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2.开标时间及地点： 202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5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年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月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6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 xml:space="preserve"> 日</w:t>
      </w:r>
      <w:r>
        <w:rPr>
          <w:rFonts w:ascii="宋体" w:eastAsia="宋体" w:hAnsi="宋体" w:cs="宋体" w:hint="eastAsia"/>
          <w:spacing w:val="-13"/>
          <w:position w:val="13"/>
          <w:sz w:val="24"/>
          <w:szCs w:val="24"/>
          <w:lang w:eastAsia="zh-CN"/>
        </w:rPr>
        <w:t>11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：00时（北京时间</w:t>
      </w:r>
      <w:r>
        <w:rPr>
          <w:rFonts w:ascii="宋体" w:eastAsia="宋体" w:hAnsi="宋体" w:cs="宋体"/>
          <w:spacing w:val="2"/>
          <w:position w:val="13"/>
          <w:sz w:val="24"/>
          <w:szCs w:val="24"/>
          <w:lang w:eastAsia="zh-CN"/>
        </w:rPr>
        <w:t>），</w:t>
      </w:r>
      <w:r>
        <w:rPr>
          <w:rFonts w:ascii="宋体" w:eastAsia="宋体" w:hAnsi="宋体" w:cs="宋体"/>
          <w:spacing w:val="-13"/>
          <w:position w:val="13"/>
          <w:sz w:val="24"/>
          <w:szCs w:val="24"/>
          <w:lang w:eastAsia="zh-CN"/>
        </w:rPr>
        <w:t>线上开标，投标人无需到达开标现场。</w:t>
      </w:r>
    </w:p>
    <w:p w:rsidR="00694CB5" w:rsidRDefault="00694CB5" w:rsidP="00694CB5">
      <w:pPr>
        <w:spacing w:before="133" w:line="218" w:lineRule="auto"/>
        <w:ind w:left="13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五、公告期限</w:t>
      </w:r>
    </w:p>
    <w:p w:rsidR="00694CB5" w:rsidRDefault="00694CB5" w:rsidP="00694CB5">
      <w:pPr>
        <w:spacing w:before="136" w:line="218" w:lineRule="auto"/>
        <w:ind w:left="4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0"/>
          <w:sz w:val="24"/>
          <w:szCs w:val="24"/>
          <w:lang w:eastAsia="zh-CN"/>
        </w:rPr>
        <w:t>自本公告发布之日起5 日。</w:t>
      </w:r>
    </w:p>
    <w:p w:rsidR="00694CB5" w:rsidRDefault="00694CB5" w:rsidP="00694CB5">
      <w:pPr>
        <w:spacing w:before="137" w:line="220" w:lineRule="auto"/>
        <w:ind w:left="11"/>
        <w:rPr>
          <w:rFonts w:ascii="宋体" w:eastAsia="宋体" w:hAnsi="宋体" w:cs="宋体"/>
          <w:sz w:val="24"/>
          <w:szCs w:val="24"/>
        </w:rPr>
      </w:pPr>
      <w:proofErr w:type="spellStart"/>
      <w:r>
        <w:rPr>
          <w:rFonts w:ascii="宋体" w:eastAsia="宋体" w:hAnsi="宋体" w:cs="宋体"/>
          <w:spacing w:val="-11"/>
          <w:sz w:val="24"/>
          <w:szCs w:val="24"/>
        </w:rPr>
        <w:t>六、其他补充事宜</w:t>
      </w:r>
      <w:proofErr w:type="spellEnd"/>
    </w:p>
    <w:p w:rsidR="00694CB5" w:rsidRDefault="00694CB5" w:rsidP="00694CB5">
      <w:pPr>
        <w:spacing w:before="1" w:line="420" w:lineRule="exact"/>
        <w:ind w:left="1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1.本次招标公告在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哈尔滨九洲集团股份有限公司</w:t>
      </w:r>
      <w:proofErr w:type="spellStart"/>
      <w:r>
        <w:rPr>
          <w:rFonts w:ascii="宋体" w:eastAsia="宋体" w:hAnsi="宋体" w:cs="宋体"/>
          <w:spacing w:val="-5"/>
          <w:sz w:val="24"/>
          <w:szCs w:val="24"/>
        </w:rPr>
        <w:t>官网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</w:rPr>
        <w:t>http</w:t>
      </w:r>
      <w:proofErr w:type="spellEnd"/>
      <w:r>
        <w:rPr>
          <w:rFonts w:ascii="宋体" w:eastAsia="宋体" w:hAnsi="宋体" w:cs="宋体" w:hint="eastAsia"/>
          <w:spacing w:val="-5"/>
          <w:sz w:val="24"/>
          <w:szCs w:val="24"/>
        </w:rPr>
        <w:t>://www.jiuzhougroup.com</w:t>
      </w:r>
      <w:r>
        <w:rPr>
          <w:rFonts w:ascii="宋体" w:eastAsia="宋体" w:hAnsi="宋体" w:cs="宋体"/>
          <w:spacing w:val="-9"/>
          <w:sz w:val="24"/>
          <w:szCs w:val="24"/>
        </w:rPr>
        <w:t>发布。</w:t>
      </w:r>
    </w:p>
    <w:p w:rsidR="00694CB5" w:rsidRDefault="00694CB5" w:rsidP="00694CB5">
      <w:pPr>
        <w:spacing w:before="135" w:line="220" w:lineRule="auto"/>
        <w:ind w:left="1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>2.现场踏勘：不组织。</w:t>
      </w:r>
    </w:p>
    <w:p w:rsidR="00694CB5" w:rsidRDefault="00694CB5" w:rsidP="00694CB5">
      <w:pPr>
        <w:spacing w:before="134" w:line="220" w:lineRule="auto"/>
        <w:ind w:left="1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2"/>
          <w:sz w:val="24"/>
          <w:szCs w:val="24"/>
          <w:lang w:eastAsia="zh-CN"/>
        </w:rPr>
        <w:t>3.投标人提问、质疑以及招标人对招标文件的澄清均通过网上进行。</w:t>
      </w:r>
    </w:p>
    <w:p w:rsidR="00694CB5" w:rsidRDefault="00694CB5" w:rsidP="00694CB5">
      <w:pPr>
        <w:spacing w:before="121" w:line="221" w:lineRule="auto"/>
        <w:ind w:left="4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5"/>
          <w:sz w:val="24"/>
          <w:szCs w:val="24"/>
          <w:lang w:eastAsia="zh-CN"/>
        </w:rPr>
        <w:t>七、</w:t>
      </w:r>
      <w:r>
        <w:rPr>
          <w:rFonts w:ascii="宋体" w:eastAsia="宋体" w:hAnsi="宋体" w:cs="宋体"/>
          <w:sz w:val="24"/>
          <w:szCs w:val="24"/>
          <w:lang w:eastAsia="zh-CN"/>
        </w:rPr>
        <w:t>对本次招标提出询问，请按以下方式联系</w:t>
      </w:r>
    </w:p>
    <w:p w:rsidR="00694CB5" w:rsidRDefault="00694CB5" w:rsidP="00694CB5">
      <w:pPr>
        <w:spacing w:before="135" w:line="220" w:lineRule="auto"/>
        <w:ind w:left="27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1.招标人名称：</w:t>
      </w:r>
      <w:r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哈尔滨九洲电气技术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有限</w:t>
      </w:r>
      <w:r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责任</w:t>
      </w:r>
      <w:r>
        <w:rPr>
          <w:rFonts w:ascii="宋体" w:eastAsia="宋体" w:hAnsi="宋体" w:cs="宋体"/>
          <w:spacing w:val="-12"/>
          <w:sz w:val="24"/>
          <w:szCs w:val="24"/>
          <w:lang w:eastAsia="zh-CN"/>
        </w:rPr>
        <w:t>公司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  <w:t>地    址： 哈尔滨市</w:t>
      </w: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松北区</w:t>
      </w: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九洲</w:t>
      </w:r>
      <w:proofErr w:type="gramEnd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路609</w:t>
      </w:r>
      <w:r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  <w:t>号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商务联系人：李园</w:t>
      </w: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园</w:t>
      </w:r>
      <w:proofErr w:type="gramEnd"/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联系  电话：18246093616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proofErr w:type="gramStart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邮</w:t>
      </w:r>
      <w:proofErr w:type="gramEnd"/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 xml:space="preserve">      箱：</w:t>
      </w:r>
      <w:hyperlink r:id="rId9" w:history="1">
        <w:r>
          <w:rPr>
            <w:rFonts w:ascii="宋体" w:eastAsia="宋体" w:hAnsi="宋体" w:cs="宋体" w:hint="eastAsia"/>
            <w:spacing w:val="-7"/>
            <w:position w:val="13"/>
            <w:sz w:val="24"/>
            <w:szCs w:val="24"/>
            <w:lang w:eastAsia="zh-CN"/>
          </w:rPr>
          <w:t>jzcg8@jiuzhougroup.com</w:t>
        </w:r>
      </w:hyperlink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技术联系人： 李剑飞</w:t>
      </w:r>
    </w:p>
    <w:p w:rsidR="00694CB5" w:rsidRDefault="00694CB5" w:rsidP="00694CB5">
      <w:pPr>
        <w:spacing w:before="134" w:line="420" w:lineRule="exact"/>
        <w:ind w:left="9"/>
        <w:rPr>
          <w:rFonts w:ascii="宋体" w:eastAsia="宋体" w:hAnsi="宋体" w:cs="宋体"/>
          <w:spacing w:val="-7"/>
          <w:position w:val="1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7"/>
          <w:position w:val="13"/>
          <w:sz w:val="24"/>
          <w:szCs w:val="24"/>
          <w:lang w:eastAsia="zh-CN"/>
        </w:rPr>
        <w:t>联系  电话：13945640804</w:t>
      </w:r>
    </w:p>
    <w:p w:rsidR="00694CB5" w:rsidRPr="00694CB5" w:rsidRDefault="00694CB5" w:rsidP="00694CB5">
      <w:pPr>
        <w:spacing w:before="134" w:line="220" w:lineRule="auto"/>
        <w:ind w:right="1"/>
        <w:jc w:val="right"/>
        <w:rPr>
          <w:rFonts w:ascii="宋体" w:eastAsia="宋体" w:hAnsi="宋体" w:cs="宋体"/>
          <w:sz w:val="24"/>
          <w:szCs w:val="24"/>
          <w:lang w:eastAsia="zh-CN"/>
        </w:rPr>
        <w:sectPr w:rsidR="00694CB5" w:rsidRPr="00694CB5">
          <w:headerReference w:type="default" r:id="rId10"/>
          <w:footerReference w:type="default" r:id="rId11"/>
          <w:pgSz w:w="11909" w:h="16839"/>
          <w:pgMar w:top="1682" w:right="924" w:bottom="877" w:left="1701" w:header="940" w:footer="712" w:gutter="0"/>
          <w:cols w:space="720"/>
        </w:sectPr>
      </w:pPr>
    </w:p>
    <w:p w:rsidR="003663E9" w:rsidRPr="00694CB5" w:rsidRDefault="003663E9">
      <w:pPr>
        <w:rPr>
          <w:rFonts w:eastAsiaTheme="minorEastAsia" w:hint="eastAsia"/>
          <w:lang w:eastAsia="zh-CN"/>
        </w:rPr>
      </w:pPr>
    </w:p>
    <w:sectPr w:rsidR="003663E9" w:rsidRPr="00694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C6" w:rsidRDefault="005400C6" w:rsidP="00694CB5">
      <w:r>
        <w:separator/>
      </w:r>
    </w:p>
  </w:endnote>
  <w:endnote w:type="continuationSeparator" w:id="0">
    <w:p w:rsidR="005400C6" w:rsidRDefault="005400C6" w:rsidP="0069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9" w:rsidRDefault="005400C6">
    <w:pPr>
      <w:spacing w:line="169" w:lineRule="auto"/>
      <w:ind w:left="4504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-6"/>
        <w:sz w:val="18"/>
        <w:szCs w:val="18"/>
      </w:rPr>
      <w:t>-2-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C6" w:rsidRDefault="005400C6" w:rsidP="00694CB5">
      <w:r>
        <w:separator/>
      </w:r>
    </w:p>
  </w:footnote>
  <w:footnote w:type="continuationSeparator" w:id="0">
    <w:p w:rsidR="005400C6" w:rsidRDefault="005400C6" w:rsidP="0069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9" w:rsidRDefault="005400C6">
    <w:pPr>
      <w:spacing w:line="515" w:lineRule="exact"/>
      <w:rPr>
        <w:lang w:eastAsia="zh-CN"/>
      </w:rPr>
    </w:pPr>
    <w:r>
      <w:rPr>
        <w:rFonts w:ascii="仿宋" w:eastAsia="仿宋" w:hAnsi="仿宋" w:cs="仿宋" w:hint="eastAsia"/>
        <w:lang w:eastAsia="zh-CN"/>
      </w:rPr>
      <w:t>哈尔滨九洲电气技术有限责任公司</w:t>
    </w:r>
    <w:r w:rsidR="00694CB5">
      <w:rPr>
        <w:noProof/>
        <w:snapToGrid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E9E1EC" wp14:editId="3B8CDC26">
              <wp:simplePos x="0" y="0"/>
              <wp:positionH relativeFrom="page">
                <wp:posOffset>1080770</wp:posOffset>
              </wp:positionH>
              <wp:positionV relativeFrom="page">
                <wp:posOffset>1060450</wp:posOffset>
              </wp:positionV>
              <wp:extent cx="5893435" cy="7620"/>
              <wp:effectExtent l="4445" t="3175" r="0" b="0"/>
              <wp:wrapNone/>
              <wp:docPr id="2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3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2" o:spid="_x0000_s1026" style="position:absolute;left:0;text-align:left;margin-left:85.1pt;margin-top:83.5pt;width:464.0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" o:allowincell="f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59" w:rsidRDefault="00694CB5">
    <w:pPr>
      <w:spacing w:line="515" w:lineRule="exact"/>
      <w:rPr>
        <w:lang w:eastAsia="zh-CN"/>
      </w:rPr>
    </w:pPr>
    <w:r>
      <w:rPr>
        <w:noProof/>
        <w:snapToGrid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556994" wp14:editId="6DC02449">
              <wp:simplePos x="0" y="0"/>
              <wp:positionH relativeFrom="page">
                <wp:posOffset>1080770</wp:posOffset>
              </wp:positionH>
              <wp:positionV relativeFrom="page">
                <wp:posOffset>1060450</wp:posOffset>
              </wp:positionV>
              <wp:extent cx="5893435" cy="7620"/>
              <wp:effectExtent l="4445" t="3175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343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85.1pt;margin-top:83.5pt;width:464.0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" o:allowincell="f" fillcolor="black" stroked="f">
              <w10:wrap anchorx="page" anchory="page"/>
            </v:rect>
          </w:pict>
        </mc:Fallback>
      </mc:AlternateContent>
    </w:r>
    <w:r w:rsidR="005400C6">
      <w:rPr>
        <w:rFonts w:ascii="仿宋" w:eastAsia="仿宋" w:hAnsi="仿宋" w:cs="仿宋" w:hint="eastAsia"/>
        <w:lang w:eastAsia="zh-CN"/>
      </w:rPr>
      <w:t>哈尔滨九洲电气技术有限责任公司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B5"/>
    <w:rsid w:val="003663E9"/>
    <w:rsid w:val="005400C6"/>
    <w:rsid w:val="0069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94CB5"/>
  </w:style>
  <w:style w:type="character" w:customStyle="1" w:styleId="Char">
    <w:name w:val="正文文本 Char"/>
    <w:basedOn w:val="a0"/>
    <w:link w:val="a3"/>
    <w:semiHidden/>
    <w:rsid w:val="00694C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694CB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694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694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B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94CB5"/>
  </w:style>
  <w:style w:type="character" w:customStyle="1" w:styleId="Char">
    <w:name w:val="正文文本 Char"/>
    <w:basedOn w:val="a0"/>
    <w:link w:val="a3"/>
    <w:semiHidden/>
    <w:rsid w:val="00694CB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694CB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5">
    <w:name w:val="header"/>
    <w:basedOn w:val="a"/>
    <w:link w:val="Char1"/>
    <w:uiPriority w:val="99"/>
    <w:unhideWhenUsed/>
    <w:rsid w:val="00694C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rsid w:val="00694C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94CB5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zcg8@jiuzhou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jzcg8@jiuzhougroup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2025-02-27T07:45:00Z</dcterms:created>
  <dcterms:modified xsi:type="dcterms:W3CDTF">2025-02-27T08:00:00Z</dcterms:modified>
</cp:coreProperties>
</file>