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444" w:rsidRDefault="00917444">
      <w:pPr>
        <w:tabs>
          <w:tab w:val="left" w:pos="0"/>
          <w:tab w:val="decimal" w:pos="8460"/>
          <w:tab w:val="right" w:leader="dot" w:pos="10800"/>
        </w:tabs>
        <w:spacing w:line="360" w:lineRule="auto"/>
        <w:ind w:right="-60"/>
        <w:jc w:val="center"/>
        <w:rPr>
          <w:rFonts w:ascii="黑体" w:eastAsia="黑体" w:cs="黑体"/>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hint="eastAsia"/>
          <w:b/>
          <w:bCs/>
          <w:sz w:val="44"/>
          <w:szCs w:val="44"/>
        </w:rPr>
      </w:pPr>
    </w:p>
    <w:p w:rsidR="00BA6ECB" w:rsidRDefault="00BA6ECB">
      <w:pPr>
        <w:tabs>
          <w:tab w:val="left" w:pos="0"/>
          <w:tab w:val="decimal" w:pos="8460"/>
          <w:tab w:val="right" w:leader="dot" w:pos="10800"/>
        </w:tabs>
        <w:spacing w:line="360" w:lineRule="auto"/>
        <w:ind w:right="-60"/>
        <w:jc w:val="center"/>
        <w:rPr>
          <w:rFonts w:ascii="黑体" w:eastAsia="黑体" w:cs="黑体"/>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b/>
          <w:bCs/>
          <w:sz w:val="44"/>
          <w:szCs w:val="44"/>
        </w:rPr>
      </w:pPr>
    </w:p>
    <w:p w:rsidR="00917444" w:rsidRDefault="00917444">
      <w:pPr>
        <w:tabs>
          <w:tab w:val="left" w:pos="0"/>
          <w:tab w:val="decimal" w:pos="8460"/>
          <w:tab w:val="right" w:leader="dot" w:pos="10800"/>
        </w:tabs>
        <w:spacing w:line="360" w:lineRule="auto"/>
        <w:ind w:right="-60"/>
        <w:jc w:val="center"/>
        <w:rPr>
          <w:rFonts w:ascii="黑体" w:eastAsia="黑体" w:cs="黑体"/>
          <w:b/>
          <w:bCs/>
          <w:sz w:val="44"/>
          <w:szCs w:val="44"/>
        </w:rPr>
      </w:pPr>
    </w:p>
    <w:p w:rsidR="00917444" w:rsidRDefault="00BA6ECB">
      <w:pPr>
        <w:tabs>
          <w:tab w:val="left" w:pos="0"/>
          <w:tab w:val="decimal" w:pos="8460"/>
          <w:tab w:val="right" w:leader="dot" w:pos="10800"/>
        </w:tabs>
        <w:spacing w:line="360" w:lineRule="auto"/>
        <w:ind w:right="-60"/>
        <w:jc w:val="center"/>
        <w:rPr>
          <w:rFonts w:ascii="黑体" w:eastAsia="黑体" w:cs="黑体"/>
          <w:b/>
          <w:bCs/>
          <w:sz w:val="44"/>
          <w:szCs w:val="44"/>
        </w:rPr>
      </w:pPr>
      <w:proofErr w:type="gramStart"/>
      <w:r w:rsidRPr="00BA6ECB">
        <w:rPr>
          <w:rFonts w:ascii="黑体" w:eastAsia="黑体" w:cs="黑体" w:hint="eastAsia"/>
          <w:b/>
          <w:bCs/>
          <w:sz w:val="44"/>
          <w:szCs w:val="44"/>
        </w:rPr>
        <w:t>莫旗光伏</w:t>
      </w:r>
      <w:proofErr w:type="gramEnd"/>
      <w:r w:rsidRPr="00BA6ECB">
        <w:rPr>
          <w:rFonts w:ascii="黑体" w:eastAsia="黑体" w:cs="黑体" w:hint="eastAsia"/>
          <w:b/>
          <w:bCs/>
          <w:sz w:val="44"/>
          <w:szCs w:val="44"/>
        </w:rPr>
        <w:t>电站58.6MWp</w:t>
      </w:r>
      <w:r w:rsidR="00917444" w:rsidRPr="00917444">
        <w:rPr>
          <w:rFonts w:ascii="黑体" w:eastAsia="黑体" w:cs="黑体"/>
          <w:b/>
          <w:bCs/>
          <w:sz w:val="44"/>
          <w:szCs w:val="44"/>
        </w:rPr>
        <w:t>项目</w:t>
      </w:r>
    </w:p>
    <w:p w:rsidR="00BA6ECB" w:rsidRPr="00BA6ECB" w:rsidRDefault="00BA6ECB" w:rsidP="00917444">
      <w:pPr>
        <w:tabs>
          <w:tab w:val="left" w:pos="0"/>
          <w:tab w:val="decimal" w:pos="8460"/>
          <w:tab w:val="right" w:leader="dot" w:pos="10800"/>
        </w:tabs>
        <w:spacing w:line="360" w:lineRule="auto"/>
        <w:ind w:right="-60"/>
        <w:jc w:val="center"/>
        <w:rPr>
          <w:rFonts w:ascii="黑体" w:eastAsia="黑体" w:cs="黑体" w:hint="eastAsia"/>
          <w:b/>
          <w:bCs/>
          <w:sz w:val="44"/>
          <w:szCs w:val="44"/>
        </w:rPr>
      </w:pPr>
      <w:r w:rsidRPr="00BA6ECB">
        <w:rPr>
          <w:rFonts w:ascii="黑体" w:eastAsia="黑体" w:cs="黑体" w:hint="eastAsia"/>
          <w:b/>
          <w:bCs/>
          <w:sz w:val="44"/>
          <w:szCs w:val="44"/>
        </w:rPr>
        <w:t>新</w:t>
      </w:r>
      <w:r w:rsidRPr="00BA6ECB">
        <w:rPr>
          <w:rFonts w:ascii="黑体" w:eastAsia="黑体" w:cs="黑体" w:hint="eastAsia"/>
          <w:b/>
          <w:bCs/>
          <w:sz w:val="44"/>
          <w:szCs w:val="44"/>
        </w:rPr>
        <w:t>增一套功率预测装置</w:t>
      </w:r>
    </w:p>
    <w:p w:rsidR="001F2080" w:rsidRPr="00917444" w:rsidRDefault="006E598A" w:rsidP="00917444">
      <w:pPr>
        <w:tabs>
          <w:tab w:val="left" w:pos="0"/>
          <w:tab w:val="decimal" w:pos="8460"/>
          <w:tab w:val="right" w:leader="dot" w:pos="10800"/>
        </w:tabs>
        <w:spacing w:line="360" w:lineRule="auto"/>
        <w:ind w:right="-60"/>
        <w:jc w:val="center"/>
        <w:rPr>
          <w:rFonts w:ascii="黑体" w:eastAsia="黑体" w:cs="黑体"/>
          <w:b/>
          <w:bCs/>
          <w:sz w:val="44"/>
          <w:szCs w:val="44"/>
        </w:rPr>
      </w:pPr>
      <w:r>
        <w:rPr>
          <w:rFonts w:ascii="黑体" w:eastAsia="黑体" w:cs="黑体" w:hint="eastAsia"/>
          <w:b/>
          <w:bCs/>
          <w:sz w:val="44"/>
          <w:szCs w:val="44"/>
        </w:rPr>
        <w:t>商务</w:t>
      </w:r>
      <w:r>
        <w:rPr>
          <w:rFonts w:ascii="黑体" w:eastAsia="黑体" w:cs="黑体" w:hint="eastAsia"/>
          <w:b/>
          <w:bCs/>
          <w:sz w:val="44"/>
          <w:szCs w:val="44"/>
          <w:lang w:val="zh-CN"/>
        </w:rPr>
        <w:t>招标</w:t>
      </w:r>
      <w:r w:rsidR="00917444">
        <w:rPr>
          <w:rFonts w:ascii="黑体" w:eastAsia="黑体" w:cs="黑体" w:hint="eastAsia"/>
          <w:b/>
          <w:bCs/>
          <w:sz w:val="44"/>
          <w:szCs w:val="44"/>
          <w:lang w:val="zh-CN"/>
        </w:rPr>
        <w:t>公告</w:t>
      </w:r>
    </w:p>
    <w:p w:rsidR="001F2080" w:rsidRDefault="001F2080">
      <w:pPr>
        <w:tabs>
          <w:tab w:val="left" w:pos="0"/>
          <w:tab w:val="decimal" w:pos="6240"/>
          <w:tab w:val="right" w:leader="dot" w:pos="10800"/>
        </w:tabs>
        <w:spacing w:line="360" w:lineRule="auto"/>
        <w:ind w:right="-60"/>
        <w:rPr>
          <w:rFonts w:ascii="黑体" w:eastAsia="黑体" w:hAnsi="宋体" w:cs="宋体"/>
          <w:bCs/>
          <w:sz w:val="36"/>
          <w:szCs w:val="36"/>
          <w:lang w:val="zh-CN"/>
        </w:rPr>
      </w:pPr>
    </w:p>
    <w:p w:rsidR="001F2080" w:rsidRDefault="001F2080">
      <w:pPr>
        <w:tabs>
          <w:tab w:val="left" w:pos="0"/>
          <w:tab w:val="decimal" w:pos="6240"/>
          <w:tab w:val="right" w:leader="dot" w:pos="10800"/>
        </w:tabs>
        <w:spacing w:line="360" w:lineRule="auto"/>
        <w:ind w:right="-60"/>
        <w:jc w:val="center"/>
        <w:rPr>
          <w:rFonts w:ascii="黑体" w:eastAsia="黑体" w:hAnsi="宋体" w:cs="宋体" w:hint="eastAsia"/>
          <w:bCs/>
          <w:sz w:val="36"/>
          <w:szCs w:val="36"/>
          <w:lang w:val="zh-CN"/>
        </w:rPr>
      </w:pPr>
    </w:p>
    <w:p w:rsidR="00BA6ECB" w:rsidRDefault="00BA6ECB">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F2080" w:rsidRDefault="001F2080">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F2080" w:rsidRDefault="001F2080">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917444" w:rsidRDefault="00917444">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917444" w:rsidRDefault="00917444">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F2080" w:rsidRDefault="001F2080">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F2080" w:rsidRDefault="006E598A">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招标人：</w:t>
      </w:r>
      <w:r>
        <w:rPr>
          <w:rFonts w:ascii="黑体" w:eastAsia="黑体" w:hAnsi="宋体" w:cs="黑体" w:hint="eastAsia"/>
          <w:sz w:val="28"/>
          <w:szCs w:val="28"/>
        </w:rPr>
        <w:t>哈尔滨九洲集团股份有限公司</w:t>
      </w:r>
    </w:p>
    <w:p w:rsidR="001F2080" w:rsidRDefault="006E598A">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rPr>
        <w:t>哈尔滨松北区</w:t>
      </w:r>
    </w:p>
    <w:p w:rsidR="001F2080" w:rsidRDefault="001F2080">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F2080" w:rsidRDefault="006E598A">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sidR="00BA6ECB">
        <w:rPr>
          <w:rFonts w:ascii="黑体" w:eastAsia="黑体" w:hAnsi="宋体" w:cs="宋体" w:hint="eastAsia"/>
          <w:bCs/>
          <w:sz w:val="32"/>
          <w:szCs w:val="32"/>
        </w:rPr>
        <w:t>五</w:t>
      </w:r>
      <w:r>
        <w:rPr>
          <w:rFonts w:ascii="黑体" w:eastAsia="黑体" w:hAnsi="宋体" w:cs="宋体" w:hint="eastAsia"/>
          <w:bCs/>
          <w:sz w:val="32"/>
          <w:szCs w:val="32"/>
          <w:lang w:val="zh-CN"/>
        </w:rPr>
        <w:t>年</w:t>
      </w:r>
      <w:r w:rsidR="00BA6ECB">
        <w:rPr>
          <w:rFonts w:ascii="黑体" w:eastAsia="黑体" w:hAnsi="宋体" w:cs="宋体" w:hint="eastAsia"/>
          <w:bCs/>
          <w:sz w:val="32"/>
          <w:szCs w:val="32"/>
        </w:rPr>
        <w:t>一</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1F2080" w:rsidRDefault="001F2080">
      <w:pPr>
        <w:spacing w:line="360" w:lineRule="auto"/>
        <w:jc w:val="center"/>
        <w:rPr>
          <w:rFonts w:ascii="黑体" w:eastAsia="黑体"/>
          <w:b/>
          <w:sz w:val="36"/>
          <w:szCs w:val="36"/>
        </w:rPr>
        <w:sectPr w:rsidR="001F2080">
          <w:pgSz w:w="11906" w:h="16838"/>
          <w:pgMar w:top="1440" w:right="1797" w:bottom="1440" w:left="1797" w:header="851" w:footer="992" w:gutter="0"/>
          <w:pgNumType w:start="1"/>
          <w:cols w:space="720"/>
          <w:titlePg/>
          <w:docGrid w:type="lines" w:linePitch="312"/>
        </w:sectPr>
      </w:pPr>
    </w:p>
    <w:p w:rsidR="001F2080" w:rsidRPr="00917444" w:rsidRDefault="006E598A">
      <w:pPr>
        <w:spacing w:line="360" w:lineRule="auto"/>
        <w:jc w:val="center"/>
        <w:rPr>
          <w:b/>
          <w:sz w:val="44"/>
          <w:szCs w:val="44"/>
        </w:rPr>
      </w:pPr>
      <w:r w:rsidRPr="00917444">
        <w:rPr>
          <w:rFonts w:hint="eastAsia"/>
          <w:b/>
          <w:sz w:val="44"/>
          <w:szCs w:val="44"/>
        </w:rPr>
        <w:lastRenderedPageBreak/>
        <w:t>招标公告</w:t>
      </w:r>
    </w:p>
    <w:p w:rsidR="001F2080" w:rsidRDefault="001F2080">
      <w:pPr>
        <w:spacing w:line="360" w:lineRule="auto"/>
        <w:jc w:val="center"/>
        <w:rPr>
          <w:b/>
          <w:szCs w:val="21"/>
        </w:rPr>
      </w:pPr>
    </w:p>
    <w:p w:rsidR="001F2080" w:rsidRPr="00BA6ECB" w:rsidRDefault="006E598A" w:rsidP="00BA6ECB">
      <w:pPr>
        <w:tabs>
          <w:tab w:val="left" w:pos="0"/>
          <w:tab w:val="decimal" w:pos="8460"/>
          <w:tab w:val="right" w:leader="dot" w:pos="10800"/>
        </w:tabs>
        <w:spacing w:line="360" w:lineRule="auto"/>
        <w:ind w:right="-60" w:firstLineChars="200" w:firstLine="420"/>
        <w:jc w:val="left"/>
        <w:rPr>
          <w:szCs w:val="21"/>
        </w:rPr>
      </w:pPr>
      <w:r>
        <w:rPr>
          <w:rFonts w:hint="eastAsia"/>
          <w:szCs w:val="21"/>
        </w:rPr>
        <w:t>哈尔滨九洲集团股份有限公司对</w:t>
      </w:r>
      <w:proofErr w:type="gramStart"/>
      <w:r w:rsidR="00BA6ECB" w:rsidRPr="00BA6ECB">
        <w:rPr>
          <w:rFonts w:hint="eastAsia"/>
          <w:szCs w:val="21"/>
        </w:rPr>
        <w:t>莫旗光伏</w:t>
      </w:r>
      <w:proofErr w:type="gramEnd"/>
      <w:r w:rsidR="00BA6ECB" w:rsidRPr="00BA6ECB">
        <w:rPr>
          <w:rFonts w:hint="eastAsia"/>
          <w:szCs w:val="21"/>
        </w:rPr>
        <w:t>电站</w:t>
      </w:r>
      <w:r w:rsidR="00BA6ECB" w:rsidRPr="00BA6ECB">
        <w:rPr>
          <w:rFonts w:hint="eastAsia"/>
          <w:szCs w:val="21"/>
        </w:rPr>
        <w:t>58.6MWp</w:t>
      </w:r>
      <w:r w:rsidR="00BA6ECB" w:rsidRPr="00BA6ECB">
        <w:rPr>
          <w:szCs w:val="21"/>
        </w:rPr>
        <w:t>项目</w:t>
      </w:r>
      <w:r w:rsidR="00BA6ECB" w:rsidRPr="00BA6ECB">
        <w:rPr>
          <w:rFonts w:hint="eastAsia"/>
          <w:szCs w:val="21"/>
        </w:rPr>
        <w:t>新增一套功率预测装置</w:t>
      </w:r>
      <w:r w:rsidRPr="00BA6ECB">
        <w:rPr>
          <w:rFonts w:hint="eastAsia"/>
          <w:szCs w:val="21"/>
        </w:rPr>
        <w:t>进行国内邀请合格的企业参加投标。</w:t>
      </w:r>
    </w:p>
    <w:p w:rsidR="001F2080" w:rsidRDefault="006E598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32222"/>
      <w:bookmarkStart w:id="1" w:name="_Toc524861530"/>
      <w:r>
        <w:rPr>
          <w:rFonts w:ascii="宋体" w:hAnsi="宋体" w:cs="宋体" w:hint="eastAsia"/>
          <w:b/>
          <w:color w:val="000000"/>
          <w:kern w:val="0"/>
          <w:szCs w:val="21"/>
        </w:rPr>
        <w:t>一、招标内容：</w:t>
      </w:r>
      <w:bookmarkEnd w:id="0"/>
      <w:bookmarkEnd w:id="1"/>
    </w:p>
    <w:p w:rsidR="00BA6ECB" w:rsidRDefault="00BA6ECB" w:rsidP="00BA6ECB">
      <w:pPr>
        <w:widowControl/>
        <w:adjustRightInd w:val="0"/>
        <w:spacing w:line="360" w:lineRule="auto"/>
        <w:ind w:leftChars="85" w:left="178" w:firstLineChars="255" w:firstLine="535"/>
        <w:jc w:val="left"/>
        <w:outlineLvl w:val="0"/>
        <w:rPr>
          <w:rFonts w:hint="eastAsia"/>
          <w:szCs w:val="21"/>
        </w:rPr>
      </w:pPr>
      <w:bookmarkStart w:id="2" w:name="_Toc524861531"/>
      <w:bookmarkStart w:id="3" w:name="_Toc20741"/>
      <w:r w:rsidRPr="00BA6ECB">
        <w:rPr>
          <w:rFonts w:hint="eastAsia"/>
          <w:szCs w:val="21"/>
        </w:rPr>
        <w:t>新增一套功率预测装置</w:t>
      </w:r>
      <w:r>
        <w:rPr>
          <w:rFonts w:hint="eastAsia"/>
          <w:szCs w:val="21"/>
        </w:rPr>
        <w:t>。</w:t>
      </w:r>
    </w:p>
    <w:p w:rsidR="001F2080" w:rsidRDefault="006E598A" w:rsidP="00BA6ECB">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2"/>
      <w:bookmarkEnd w:id="3"/>
    </w:p>
    <w:p w:rsidR="001F2080" w:rsidRDefault="006E598A">
      <w:pPr>
        <w:widowControl/>
        <w:adjustRightInd w:val="0"/>
        <w:spacing w:line="360" w:lineRule="auto"/>
        <w:ind w:leftChars="85" w:left="178" w:firstLineChars="255" w:firstLine="535"/>
        <w:jc w:val="left"/>
        <w:rPr>
          <w:szCs w:val="21"/>
        </w:rPr>
      </w:pPr>
      <w:r>
        <w:rPr>
          <w:rFonts w:hint="eastAsia"/>
          <w:szCs w:val="21"/>
        </w:rPr>
        <w:t>企业自筹资金。</w:t>
      </w:r>
      <w:bookmarkStart w:id="4" w:name="_GoBack"/>
      <w:bookmarkEnd w:id="4"/>
    </w:p>
    <w:p w:rsidR="001F2080" w:rsidRDefault="006E598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524861532"/>
      <w:bookmarkStart w:id="6" w:name="_Toc636"/>
      <w:r>
        <w:rPr>
          <w:rFonts w:ascii="宋体" w:hAnsi="宋体" w:cs="宋体" w:hint="eastAsia"/>
          <w:b/>
          <w:color w:val="000000"/>
          <w:kern w:val="0"/>
          <w:szCs w:val="21"/>
        </w:rPr>
        <w:t>三、工程地点与交货期：</w:t>
      </w:r>
      <w:bookmarkEnd w:id="5"/>
      <w:bookmarkEnd w:id="6"/>
    </w:p>
    <w:p w:rsidR="001F2080" w:rsidRDefault="006E598A">
      <w:pPr>
        <w:widowControl/>
        <w:adjustRightInd w:val="0"/>
        <w:spacing w:line="360" w:lineRule="auto"/>
        <w:ind w:leftChars="85" w:left="178" w:firstLineChars="255" w:firstLine="535"/>
        <w:jc w:val="left"/>
        <w:rPr>
          <w:color w:val="000000"/>
          <w:szCs w:val="21"/>
        </w:rPr>
      </w:pPr>
      <w:r>
        <w:rPr>
          <w:rFonts w:hint="eastAsia"/>
          <w:color w:val="000000"/>
          <w:szCs w:val="21"/>
        </w:rPr>
        <w:t>交货地点：</w:t>
      </w:r>
      <w:proofErr w:type="gramStart"/>
      <w:r w:rsidR="00BA6ECB" w:rsidRPr="00BA6ECB">
        <w:rPr>
          <w:rFonts w:hint="eastAsia"/>
          <w:szCs w:val="21"/>
        </w:rPr>
        <w:t>莫旗光伏</w:t>
      </w:r>
      <w:proofErr w:type="gramEnd"/>
      <w:r w:rsidR="00BA6ECB" w:rsidRPr="00BA6ECB">
        <w:rPr>
          <w:rFonts w:hint="eastAsia"/>
          <w:szCs w:val="21"/>
        </w:rPr>
        <w:t>电站</w:t>
      </w:r>
    </w:p>
    <w:p w:rsidR="001F2080" w:rsidRDefault="006E598A">
      <w:pPr>
        <w:spacing w:line="360" w:lineRule="auto"/>
        <w:ind w:leftChars="85" w:left="178" w:firstLineChars="255" w:firstLine="535"/>
        <w:rPr>
          <w:szCs w:val="21"/>
        </w:rPr>
      </w:pPr>
      <w:r>
        <w:rPr>
          <w:rFonts w:hint="eastAsia"/>
          <w:color w:val="000000"/>
          <w:szCs w:val="21"/>
        </w:rPr>
        <w:t>交货期：</w:t>
      </w:r>
      <w:r w:rsidR="0046642E">
        <w:rPr>
          <w:rFonts w:hint="eastAsia"/>
          <w:color w:val="FF0000"/>
          <w:highlight w:val="yellow"/>
        </w:rPr>
        <w:t>202</w:t>
      </w:r>
      <w:r w:rsidR="00BA6ECB">
        <w:rPr>
          <w:rFonts w:hint="eastAsia"/>
          <w:color w:val="FF0000"/>
          <w:highlight w:val="yellow"/>
        </w:rPr>
        <w:t>5</w:t>
      </w:r>
      <w:r w:rsidR="0046642E">
        <w:rPr>
          <w:rFonts w:hint="eastAsia"/>
          <w:color w:val="FF0000"/>
          <w:highlight w:val="yellow"/>
        </w:rPr>
        <w:t>年</w:t>
      </w:r>
      <w:r w:rsidR="00BA6ECB">
        <w:rPr>
          <w:rFonts w:hint="eastAsia"/>
          <w:color w:val="FF0000"/>
          <w:highlight w:val="yellow"/>
        </w:rPr>
        <w:t>2</w:t>
      </w:r>
      <w:r w:rsidR="0046642E">
        <w:rPr>
          <w:rFonts w:hint="eastAsia"/>
          <w:color w:val="FF0000"/>
          <w:highlight w:val="yellow"/>
        </w:rPr>
        <w:t>月</w:t>
      </w:r>
      <w:r w:rsidR="00BA6ECB">
        <w:rPr>
          <w:rFonts w:hint="eastAsia"/>
          <w:color w:val="FF0000"/>
          <w:highlight w:val="yellow"/>
        </w:rPr>
        <w:t>10</w:t>
      </w:r>
      <w:r w:rsidR="0046642E">
        <w:rPr>
          <w:rFonts w:hint="eastAsia"/>
          <w:color w:val="FF0000"/>
          <w:highlight w:val="yellow"/>
        </w:rPr>
        <w:t>日</w:t>
      </w:r>
      <w:r w:rsidR="0046642E">
        <w:rPr>
          <w:rFonts w:hint="eastAsia"/>
          <w:highlight w:val="yellow"/>
        </w:rPr>
        <w:t>前</w:t>
      </w:r>
      <w:r w:rsidR="00BA6ECB">
        <w:rPr>
          <w:rFonts w:hint="eastAsia"/>
          <w:highlight w:val="yellow"/>
        </w:rPr>
        <w:t>完成调试</w:t>
      </w:r>
    </w:p>
    <w:p w:rsidR="001F2080" w:rsidRDefault="006E598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32257"/>
      <w:bookmarkStart w:id="8" w:name="_Toc524861533"/>
      <w:r>
        <w:rPr>
          <w:rFonts w:ascii="宋体" w:hAnsi="宋体" w:cs="宋体" w:hint="eastAsia"/>
          <w:b/>
          <w:color w:val="000000"/>
          <w:kern w:val="0"/>
          <w:szCs w:val="21"/>
        </w:rPr>
        <w:t>四、投标资格：</w:t>
      </w:r>
      <w:bookmarkEnd w:id="7"/>
      <w:bookmarkEnd w:id="8"/>
    </w:p>
    <w:p w:rsidR="001F2080" w:rsidRDefault="006E598A">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1F2080" w:rsidRDefault="006E598A">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1F2080" w:rsidRDefault="006E598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9" w:name="_Toc27041"/>
      <w:bookmarkStart w:id="10" w:name="_Toc524861534"/>
      <w:r>
        <w:rPr>
          <w:rFonts w:ascii="宋体" w:hAnsi="宋体" w:cs="宋体" w:hint="eastAsia"/>
          <w:b/>
          <w:color w:val="000000"/>
          <w:kern w:val="0"/>
          <w:szCs w:val="21"/>
        </w:rPr>
        <w:t>五、购买招标文件时间：</w:t>
      </w:r>
      <w:bookmarkEnd w:id="9"/>
      <w:bookmarkEnd w:id="10"/>
    </w:p>
    <w:p w:rsidR="002A6D09" w:rsidRDefault="006E598A" w:rsidP="002A6D09">
      <w:pPr>
        <w:widowControl/>
        <w:tabs>
          <w:tab w:val="left" w:pos="1918"/>
        </w:tabs>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FF0000"/>
          <w:kern w:val="0"/>
          <w:szCs w:val="21"/>
        </w:rPr>
        <w:lastRenderedPageBreak/>
        <w:t>202</w:t>
      </w:r>
      <w:r w:rsidR="00BA6ECB">
        <w:rPr>
          <w:rFonts w:ascii="宋体" w:hAnsi="宋体" w:cs="宋体" w:hint="eastAsia"/>
          <w:color w:val="FF0000"/>
          <w:kern w:val="0"/>
          <w:szCs w:val="21"/>
        </w:rPr>
        <w:t>5</w:t>
      </w:r>
      <w:r>
        <w:rPr>
          <w:rFonts w:ascii="宋体" w:hAnsi="宋体" w:cs="宋体" w:hint="eastAsia"/>
          <w:color w:val="FF0000"/>
          <w:kern w:val="0"/>
          <w:szCs w:val="21"/>
        </w:rPr>
        <w:t>年</w:t>
      </w:r>
      <w:r w:rsidR="00BA6ECB">
        <w:rPr>
          <w:rFonts w:ascii="宋体" w:hAnsi="宋体" w:cs="宋体" w:hint="eastAsia"/>
          <w:color w:val="FF0000"/>
          <w:kern w:val="0"/>
          <w:szCs w:val="21"/>
        </w:rPr>
        <w:t>1</w:t>
      </w:r>
      <w:r>
        <w:rPr>
          <w:rFonts w:ascii="宋体" w:hAnsi="宋体" w:cs="宋体" w:hint="eastAsia"/>
          <w:color w:val="FF0000"/>
          <w:kern w:val="0"/>
          <w:szCs w:val="21"/>
        </w:rPr>
        <w:t>月</w:t>
      </w:r>
      <w:r w:rsidR="00BA6ECB">
        <w:rPr>
          <w:rFonts w:ascii="宋体" w:hAnsi="宋体" w:cs="宋体" w:hint="eastAsia"/>
          <w:color w:val="FF0000"/>
          <w:kern w:val="0"/>
          <w:szCs w:val="21"/>
        </w:rPr>
        <w:t>9</w:t>
      </w:r>
      <w:r>
        <w:rPr>
          <w:rFonts w:ascii="宋体" w:hAnsi="宋体" w:cs="宋体" w:hint="eastAsia"/>
          <w:color w:val="FF0000"/>
          <w:kern w:val="0"/>
          <w:szCs w:val="21"/>
        </w:rPr>
        <w:t>日</w:t>
      </w:r>
      <w:r>
        <w:rPr>
          <w:rFonts w:ascii="宋体" w:hAnsi="宋体" w:hint="eastAsia"/>
          <w:color w:val="FF0000"/>
          <w:szCs w:val="21"/>
        </w:rPr>
        <w:t>至202</w:t>
      </w:r>
      <w:r w:rsidR="00BA6ECB">
        <w:rPr>
          <w:rFonts w:ascii="宋体" w:hAnsi="宋体" w:hint="eastAsia"/>
          <w:color w:val="FF0000"/>
          <w:szCs w:val="21"/>
        </w:rPr>
        <w:t>5</w:t>
      </w:r>
      <w:r>
        <w:rPr>
          <w:rFonts w:ascii="宋体" w:hAnsi="宋体" w:hint="eastAsia"/>
          <w:color w:val="FF0000"/>
          <w:szCs w:val="21"/>
        </w:rPr>
        <w:t>年</w:t>
      </w:r>
      <w:r w:rsidR="00BA6ECB">
        <w:rPr>
          <w:rFonts w:ascii="宋体" w:hAnsi="宋体" w:hint="eastAsia"/>
          <w:color w:val="FF0000"/>
          <w:szCs w:val="21"/>
        </w:rPr>
        <w:t>1</w:t>
      </w:r>
      <w:r>
        <w:rPr>
          <w:rFonts w:ascii="宋体" w:hAnsi="宋体" w:hint="eastAsia"/>
          <w:color w:val="FF0000"/>
          <w:szCs w:val="21"/>
        </w:rPr>
        <w:t>月</w:t>
      </w:r>
      <w:r w:rsidR="00BA6ECB">
        <w:rPr>
          <w:rFonts w:ascii="宋体" w:hAnsi="宋体" w:hint="eastAsia"/>
          <w:color w:val="FF0000"/>
          <w:szCs w:val="21"/>
        </w:rPr>
        <w:t>14</w:t>
      </w:r>
      <w:r>
        <w:rPr>
          <w:rFonts w:ascii="宋体" w:hAnsi="宋体" w:hint="eastAsia"/>
          <w:color w:val="FF0000"/>
          <w:szCs w:val="21"/>
        </w:rPr>
        <w:t>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w:t>
      </w:r>
      <w:r w:rsidR="002A6D09">
        <w:rPr>
          <w:rFonts w:ascii="宋体" w:hAnsi="宋体" w:cs="宋体" w:hint="eastAsia"/>
          <w:color w:val="000000"/>
          <w:kern w:val="0"/>
          <w:szCs w:val="21"/>
        </w:rPr>
        <w:t>，开普通发票，如个人缴费，请提供个人归属投标公司的证明。</w:t>
      </w:r>
    </w:p>
    <w:p w:rsidR="002A6D09" w:rsidRDefault="002A6D09" w:rsidP="002A6D09">
      <w:pPr>
        <w:spacing w:line="360" w:lineRule="auto"/>
        <w:rPr>
          <w:szCs w:val="21"/>
        </w:rPr>
      </w:pPr>
      <w:r>
        <w:rPr>
          <w:rFonts w:hint="eastAsia"/>
          <w:szCs w:val="21"/>
        </w:rPr>
        <w:t>1.</w:t>
      </w:r>
      <w:r>
        <w:rPr>
          <w:rFonts w:hint="eastAsia"/>
          <w:szCs w:val="21"/>
        </w:rPr>
        <w:t>投标保证金：</w:t>
      </w:r>
    </w:p>
    <w:p w:rsidR="002A6D09" w:rsidRDefault="002A6D09" w:rsidP="002A6D09">
      <w:pPr>
        <w:spacing w:line="360" w:lineRule="auto"/>
        <w:rPr>
          <w:szCs w:val="21"/>
        </w:rPr>
      </w:pPr>
      <w:r>
        <w:rPr>
          <w:rFonts w:hint="eastAsia"/>
          <w:szCs w:val="21"/>
        </w:rPr>
        <w:t>1.1</w:t>
      </w:r>
      <w:r>
        <w:rPr>
          <w:rFonts w:hint="eastAsia"/>
          <w:szCs w:val="21"/>
        </w:rPr>
        <w:t>、金额：</w:t>
      </w:r>
      <w:r>
        <w:rPr>
          <w:rFonts w:hint="eastAsia"/>
          <w:color w:val="FF0000"/>
          <w:szCs w:val="21"/>
        </w:rPr>
        <w:t>壹</w:t>
      </w:r>
      <w:r>
        <w:rPr>
          <w:rFonts w:hint="eastAsia"/>
          <w:szCs w:val="21"/>
        </w:rPr>
        <w:t>万元</w:t>
      </w:r>
    </w:p>
    <w:p w:rsidR="002A6D09" w:rsidRDefault="002A6D09" w:rsidP="002A6D09">
      <w:pPr>
        <w:spacing w:line="360" w:lineRule="auto"/>
        <w:rPr>
          <w:szCs w:val="21"/>
        </w:rPr>
      </w:pPr>
      <w:r>
        <w:rPr>
          <w:rFonts w:hint="eastAsia"/>
          <w:szCs w:val="21"/>
        </w:rPr>
        <w:t>1.2</w:t>
      </w:r>
      <w:r>
        <w:rPr>
          <w:rFonts w:hint="eastAsia"/>
          <w:szCs w:val="21"/>
        </w:rPr>
        <w:t>、形式：银行电汇、银行汇票或银行支票，不接受现金。出票单位为投标人，不得由其他单位、组织或个人代为出票，否则，造成的后果和责任由投标人承担。</w:t>
      </w:r>
    </w:p>
    <w:p w:rsidR="002A6D09" w:rsidRDefault="002A6D09" w:rsidP="002A6D09">
      <w:pPr>
        <w:spacing w:line="360" w:lineRule="auto"/>
        <w:rPr>
          <w:szCs w:val="21"/>
        </w:rPr>
      </w:pPr>
      <w:r>
        <w:rPr>
          <w:rFonts w:hint="eastAsia"/>
          <w:szCs w:val="21"/>
        </w:rPr>
        <w:t>1.3</w:t>
      </w:r>
      <w:r>
        <w:rPr>
          <w:rFonts w:hint="eastAsia"/>
          <w:szCs w:val="21"/>
        </w:rPr>
        <w:t>、要求：票据必须有效齐全，开标现场面交，不密封。</w:t>
      </w:r>
    </w:p>
    <w:p w:rsidR="002A6D09" w:rsidRDefault="002A6D09" w:rsidP="002A6D09">
      <w:pPr>
        <w:widowControl/>
        <w:tabs>
          <w:tab w:val="left" w:pos="1918"/>
        </w:tabs>
        <w:adjustRightInd w:val="0"/>
        <w:spacing w:line="360" w:lineRule="auto"/>
        <w:jc w:val="left"/>
        <w:rPr>
          <w:rFonts w:ascii="宋体" w:hAnsi="宋体" w:cs="宋体" w:hint="eastAsia"/>
          <w:color w:val="000000"/>
          <w:kern w:val="0"/>
          <w:szCs w:val="21"/>
        </w:rPr>
      </w:pPr>
      <w:r>
        <w:rPr>
          <w:rFonts w:hint="eastAsia"/>
          <w:szCs w:val="21"/>
        </w:rPr>
        <w:t>1.4</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p w:rsidR="002A6D09" w:rsidRPr="002A6D09" w:rsidRDefault="002A6D09" w:rsidP="002A6D09">
      <w:pPr>
        <w:widowControl/>
        <w:tabs>
          <w:tab w:val="left" w:pos="1918"/>
        </w:tabs>
        <w:adjustRightInd w:val="0"/>
        <w:spacing w:line="360" w:lineRule="auto"/>
        <w:ind w:firstLineChars="200" w:firstLine="420"/>
        <w:jc w:val="left"/>
        <w:rPr>
          <w:rFonts w:ascii="宋体" w:hAnsi="宋体" w:cs="宋体" w:hint="eastAsia"/>
          <w:color w:val="000000"/>
          <w:kern w:val="0"/>
          <w:szCs w:val="21"/>
        </w:rPr>
      </w:pPr>
    </w:p>
    <w:p w:rsidR="001F2080" w:rsidRDefault="006E598A">
      <w:pPr>
        <w:widowControl/>
        <w:tabs>
          <w:tab w:val="left" w:pos="1918"/>
        </w:tabs>
        <w:spacing w:line="360" w:lineRule="auto"/>
        <w:ind w:firstLineChars="200" w:firstLine="422"/>
        <w:outlineLvl w:val="0"/>
        <w:rPr>
          <w:rFonts w:cs="宋体"/>
          <w:b/>
          <w:color w:val="000000"/>
          <w:szCs w:val="21"/>
        </w:rPr>
      </w:pPr>
      <w:bookmarkStart w:id="11" w:name="_Toc524861535"/>
      <w:bookmarkStart w:id="12" w:name="_Toc8802"/>
      <w:r>
        <w:rPr>
          <w:rFonts w:cs="宋体" w:hint="eastAsia"/>
          <w:b/>
          <w:color w:val="000000"/>
          <w:szCs w:val="21"/>
        </w:rPr>
        <w:t>六、购买招标文件流程</w:t>
      </w:r>
      <w:bookmarkEnd w:id="11"/>
      <w:bookmarkEnd w:id="12"/>
    </w:p>
    <w:p w:rsidR="001F2080" w:rsidRDefault="006E598A" w:rsidP="0046642E">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sidR="0046642E">
        <w:rPr>
          <w:rFonts w:hint="eastAsia"/>
          <w:color w:val="FF0000"/>
          <w:spacing w:val="8"/>
        </w:rPr>
        <w:t>gyb@jiuzhougroup.</w:t>
      </w:r>
      <w:proofErr w:type="gramStart"/>
      <w:r w:rsidR="0046642E">
        <w:rPr>
          <w:rFonts w:hint="eastAsia"/>
          <w:color w:val="FF0000"/>
          <w:spacing w:val="8"/>
        </w:rPr>
        <w:t>com</w:t>
      </w:r>
      <w:proofErr w:type="gramEnd"/>
    </w:p>
    <w:p w:rsidR="001F2080" w:rsidRDefault="006E598A" w:rsidP="0046642E">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1F2080" w:rsidRDefault="006E598A" w:rsidP="0046642E">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1F2080">
        <w:trPr>
          <w:trHeight w:val="579"/>
        </w:trPr>
        <w:tc>
          <w:tcPr>
            <w:tcW w:w="2127" w:type="dxa"/>
            <w:vAlign w:val="center"/>
          </w:tcPr>
          <w:p w:rsidR="001F2080" w:rsidRDefault="006E598A">
            <w:pPr>
              <w:spacing w:line="360" w:lineRule="auto"/>
              <w:jc w:val="center"/>
              <w:rPr>
                <w:rFonts w:cs="宋体"/>
                <w:szCs w:val="21"/>
              </w:rPr>
            </w:pPr>
            <w:r>
              <w:rPr>
                <w:rFonts w:cs="宋体" w:hint="eastAsia"/>
                <w:szCs w:val="21"/>
              </w:rPr>
              <w:t>项目名称</w:t>
            </w:r>
          </w:p>
        </w:tc>
        <w:tc>
          <w:tcPr>
            <w:tcW w:w="1490" w:type="dxa"/>
            <w:vAlign w:val="center"/>
          </w:tcPr>
          <w:p w:rsidR="001F2080" w:rsidRDefault="006E598A">
            <w:pPr>
              <w:spacing w:line="360" w:lineRule="auto"/>
              <w:jc w:val="center"/>
              <w:rPr>
                <w:rFonts w:cs="宋体"/>
                <w:szCs w:val="21"/>
              </w:rPr>
            </w:pPr>
            <w:r>
              <w:rPr>
                <w:rFonts w:cs="宋体" w:hint="eastAsia"/>
                <w:szCs w:val="21"/>
              </w:rPr>
              <w:t>招标编号</w:t>
            </w:r>
          </w:p>
        </w:tc>
        <w:tc>
          <w:tcPr>
            <w:tcW w:w="2286" w:type="dxa"/>
            <w:vAlign w:val="center"/>
          </w:tcPr>
          <w:p w:rsidR="001F2080" w:rsidRDefault="006E598A">
            <w:pPr>
              <w:spacing w:line="360" w:lineRule="auto"/>
              <w:jc w:val="center"/>
              <w:rPr>
                <w:rFonts w:cs="宋体"/>
                <w:szCs w:val="21"/>
              </w:rPr>
            </w:pPr>
            <w:r>
              <w:rPr>
                <w:rFonts w:cs="宋体" w:hint="eastAsia"/>
                <w:szCs w:val="21"/>
              </w:rPr>
              <w:t>公司名称</w:t>
            </w:r>
          </w:p>
        </w:tc>
        <w:tc>
          <w:tcPr>
            <w:tcW w:w="1796" w:type="dxa"/>
            <w:vAlign w:val="center"/>
          </w:tcPr>
          <w:p w:rsidR="001F2080" w:rsidRDefault="006E598A">
            <w:pPr>
              <w:spacing w:line="360" w:lineRule="auto"/>
              <w:jc w:val="center"/>
              <w:rPr>
                <w:rFonts w:cs="宋体"/>
                <w:szCs w:val="21"/>
              </w:rPr>
            </w:pPr>
            <w:r>
              <w:rPr>
                <w:rFonts w:cs="宋体" w:hint="eastAsia"/>
                <w:szCs w:val="21"/>
              </w:rPr>
              <w:t>联系人、手机</w:t>
            </w:r>
          </w:p>
        </w:tc>
        <w:tc>
          <w:tcPr>
            <w:tcW w:w="1793" w:type="dxa"/>
            <w:vAlign w:val="center"/>
          </w:tcPr>
          <w:p w:rsidR="001F2080" w:rsidRDefault="006E598A">
            <w:pPr>
              <w:spacing w:line="360" w:lineRule="auto"/>
              <w:jc w:val="center"/>
              <w:rPr>
                <w:rFonts w:cs="宋体"/>
                <w:szCs w:val="21"/>
              </w:rPr>
            </w:pPr>
            <w:r>
              <w:rPr>
                <w:rFonts w:cs="宋体" w:hint="eastAsia"/>
                <w:szCs w:val="21"/>
              </w:rPr>
              <w:t>邮箱</w:t>
            </w:r>
          </w:p>
        </w:tc>
      </w:tr>
      <w:tr w:rsidR="001F2080">
        <w:trPr>
          <w:trHeight w:val="579"/>
        </w:trPr>
        <w:tc>
          <w:tcPr>
            <w:tcW w:w="2127" w:type="dxa"/>
            <w:vAlign w:val="center"/>
          </w:tcPr>
          <w:p w:rsidR="001F2080" w:rsidRDefault="00BA6ECB">
            <w:pPr>
              <w:spacing w:line="360" w:lineRule="auto"/>
              <w:rPr>
                <w:rFonts w:ascii="宋体" w:hAnsi="宋体" w:cs="宋体"/>
                <w:sz w:val="18"/>
                <w:szCs w:val="18"/>
              </w:rPr>
            </w:pPr>
            <w:proofErr w:type="gramStart"/>
            <w:r w:rsidRPr="00BA6ECB">
              <w:rPr>
                <w:rFonts w:hint="eastAsia"/>
                <w:szCs w:val="21"/>
              </w:rPr>
              <w:t>莫旗光伏</w:t>
            </w:r>
            <w:proofErr w:type="gramEnd"/>
            <w:r w:rsidRPr="00BA6ECB">
              <w:rPr>
                <w:rFonts w:hint="eastAsia"/>
                <w:szCs w:val="21"/>
              </w:rPr>
              <w:t>电站</w:t>
            </w:r>
            <w:r w:rsidRPr="00BA6ECB">
              <w:rPr>
                <w:rFonts w:hint="eastAsia"/>
                <w:szCs w:val="21"/>
              </w:rPr>
              <w:t>58.6MWp</w:t>
            </w:r>
            <w:r w:rsidRPr="00BA6ECB">
              <w:rPr>
                <w:szCs w:val="21"/>
              </w:rPr>
              <w:t>项目</w:t>
            </w:r>
            <w:r w:rsidRPr="00BA6ECB">
              <w:rPr>
                <w:rFonts w:hint="eastAsia"/>
                <w:szCs w:val="21"/>
              </w:rPr>
              <w:t>新增一套功率预测装置</w:t>
            </w:r>
          </w:p>
        </w:tc>
        <w:tc>
          <w:tcPr>
            <w:tcW w:w="1490" w:type="dxa"/>
            <w:vAlign w:val="center"/>
          </w:tcPr>
          <w:p w:rsidR="001F2080" w:rsidRDefault="00BA6ECB">
            <w:pPr>
              <w:spacing w:line="360" w:lineRule="auto"/>
              <w:jc w:val="center"/>
              <w:rPr>
                <w:rFonts w:ascii="宋体" w:hAnsi="宋体" w:cs="宋体"/>
                <w:szCs w:val="21"/>
              </w:rPr>
            </w:pPr>
            <w:r>
              <w:rPr>
                <w:rFonts w:ascii="宋体" w:hAnsi="宋体" w:cs="宋体" w:hint="eastAsia"/>
                <w:szCs w:val="21"/>
              </w:rPr>
              <w:t>无</w:t>
            </w:r>
          </w:p>
        </w:tc>
        <w:tc>
          <w:tcPr>
            <w:tcW w:w="2286" w:type="dxa"/>
            <w:vAlign w:val="center"/>
          </w:tcPr>
          <w:p w:rsidR="001F2080" w:rsidRDefault="001F2080">
            <w:pPr>
              <w:spacing w:line="360" w:lineRule="auto"/>
              <w:ind w:firstLineChars="200" w:firstLine="420"/>
              <w:jc w:val="center"/>
              <w:rPr>
                <w:rFonts w:cs="宋体"/>
                <w:szCs w:val="21"/>
              </w:rPr>
            </w:pPr>
          </w:p>
        </w:tc>
        <w:tc>
          <w:tcPr>
            <w:tcW w:w="1796" w:type="dxa"/>
            <w:vAlign w:val="center"/>
          </w:tcPr>
          <w:p w:rsidR="001F2080" w:rsidRDefault="001F2080">
            <w:pPr>
              <w:spacing w:line="360" w:lineRule="auto"/>
              <w:ind w:firstLineChars="200" w:firstLine="420"/>
              <w:jc w:val="center"/>
              <w:rPr>
                <w:rFonts w:cs="宋体"/>
                <w:szCs w:val="21"/>
              </w:rPr>
            </w:pPr>
          </w:p>
        </w:tc>
        <w:tc>
          <w:tcPr>
            <w:tcW w:w="1793" w:type="dxa"/>
            <w:vAlign w:val="center"/>
          </w:tcPr>
          <w:p w:rsidR="001F2080" w:rsidRDefault="001F2080">
            <w:pPr>
              <w:spacing w:line="360" w:lineRule="auto"/>
              <w:ind w:firstLineChars="200" w:firstLine="420"/>
              <w:jc w:val="center"/>
              <w:rPr>
                <w:rFonts w:cs="宋体"/>
                <w:szCs w:val="21"/>
              </w:rPr>
            </w:pPr>
          </w:p>
        </w:tc>
      </w:tr>
    </w:tbl>
    <w:p w:rsidR="003C32CA" w:rsidRPr="003C32CA" w:rsidRDefault="003C32CA" w:rsidP="003C32CA">
      <w:pPr>
        <w:autoSpaceDE w:val="0"/>
        <w:autoSpaceDN w:val="0"/>
        <w:spacing w:line="360" w:lineRule="auto"/>
        <w:ind w:firstLineChars="196" w:firstLine="443"/>
        <w:rPr>
          <w:spacing w:val="8"/>
          <w:szCs w:val="21"/>
        </w:rPr>
      </w:pPr>
      <w:bookmarkStart w:id="13" w:name="_Toc685"/>
      <w:bookmarkStart w:id="14" w:name="_Toc524861536"/>
      <w:r>
        <w:rPr>
          <w:rFonts w:hint="eastAsia"/>
          <w:spacing w:val="8"/>
          <w:szCs w:val="21"/>
        </w:rPr>
        <w:t>1.3</w:t>
      </w:r>
      <w:r>
        <w:rPr>
          <w:rFonts w:hint="eastAsia"/>
          <w:spacing w:val="8"/>
          <w:szCs w:val="21"/>
        </w:rPr>
        <w:t>、标书费汇款底单。</w:t>
      </w:r>
    </w:p>
    <w:p w:rsidR="001F2080" w:rsidRDefault="006E598A">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七、联系方式</w:t>
      </w:r>
      <w:bookmarkEnd w:id="13"/>
      <w:bookmarkEnd w:id="14"/>
    </w:p>
    <w:p w:rsidR="0046642E" w:rsidRDefault="006E598A" w:rsidP="0046642E">
      <w:pPr>
        <w:widowControl/>
        <w:tabs>
          <w:tab w:val="left" w:pos="1918"/>
        </w:tabs>
        <w:spacing w:line="360" w:lineRule="auto"/>
        <w:ind w:firstLineChars="200" w:firstLine="420"/>
      </w:pPr>
      <w:r>
        <w:rPr>
          <w:rFonts w:ascii="宋体" w:hAnsi="宋体" w:cs="宋体" w:hint="eastAsia"/>
          <w:color w:val="000000"/>
          <w:kern w:val="0"/>
          <w:szCs w:val="21"/>
        </w:rPr>
        <w:t>所有投标文件须于</w:t>
      </w:r>
      <w:r>
        <w:rPr>
          <w:rFonts w:ascii="宋体" w:hAnsi="宋体" w:hint="eastAsia"/>
          <w:color w:val="FF0000"/>
          <w:szCs w:val="21"/>
        </w:rPr>
        <w:t>202</w:t>
      </w:r>
      <w:r w:rsidR="00BA6ECB">
        <w:rPr>
          <w:rFonts w:ascii="宋体" w:hAnsi="宋体" w:hint="eastAsia"/>
          <w:color w:val="FF0000"/>
          <w:szCs w:val="21"/>
        </w:rPr>
        <w:t>5</w:t>
      </w:r>
      <w:r>
        <w:rPr>
          <w:rFonts w:ascii="宋体" w:hAnsi="宋体" w:cs="宋体" w:hint="eastAsia"/>
          <w:color w:val="FF0000"/>
          <w:kern w:val="0"/>
          <w:szCs w:val="21"/>
        </w:rPr>
        <w:t>年</w:t>
      </w:r>
      <w:r w:rsidR="00BA6ECB">
        <w:rPr>
          <w:rFonts w:ascii="宋体" w:hAnsi="宋体" w:cs="宋体" w:hint="eastAsia"/>
          <w:color w:val="FF0000"/>
          <w:kern w:val="0"/>
          <w:szCs w:val="21"/>
        </w:rPr>
        <w:t>1</w:t>
      </w:r>
      <w:r>
        <w:rPr>
          <w:rFonts w:ascii="宋体" w:hAnsi="宋体" w:cs="宋体" w:hint="eastAsia"/>
          <w:color w:val="FF0000"/>
          <w:kern w:val="0"/>
          <w:szCs w:val="21"/>
        </w:rPr>
        <w:t>月</w:t>
      </w:r>
      <w:r w:rsidR="00BA6ECB">
        <w:rPr>
          <w:rFonts w:ascii="宋体" w:hAnsi="宋体" w:cs="宋体" w:hint="eastAsia"/>
          <w:color w:val="FF0000"/>
          <w:kern w:val="0"/>
          <w:szCs w:val="21"/>
        </w:rPr>
        <w:t>15</w:t>
      </w:r>
      <w:r>
        <w:rPr>
          <w:rFonts w:ascii="宋体" w:hAnsi="宋体" w:cs="宋体" w:hint="eastAsia"/>
          <w:color w:val="FF0000"/>
          <w:kern w:val="0"/>
          <w:szCs w:val="21"/>
        </w:rPr>
        <w:t>日</w:t>
      </w:r>
      <w:r>
        <w:rPr>
          <w:rFonts w:ascii="宋体" w:hAnsi="宋体" w:hint="eastAsia"/>
          <w:color w:val="FF0000"/>
          <w:szCs w:val="21"/>
        </w:rPr>
        <w:t>1</w:t>
      </w:r>
      <w:r w:rsidR="00BA6ECB">
        <w:rPr>
          <w:rFonts w:ascii="宋体" w:hAnsi="宋体" w:hint="eastAsia"/>
          <w:color w:val="FF0000"/>
          <w:szCs w:val="21"/>
        </w:rPr>
        <w:t>0</w:t>
      </w:r>
      <w:r>
        <w:rPr>
          <w:rFonts w:ascii="宋体" w:hAnsi="宋体" w:hint="eastAsia"/>
          <w:color w:val="FF0000"/>
          <w:szCs w:val="21"/>
        </w:rPr>
        <w:t>:00</w:t>
      </w:r>
      <w:r w:rsidR="0046642E">
        <w:rPr>
          <w:rFonts w:ascii="宋体" w:hAnsi="宋体" w:hint="eastAsia"/>
          <w:szCs w:val="21"/>
        </w:rPr>
        <w:t>前（北京时间</w:t>
      </w:r>
      <w:r w:rsidR="0046642E">
        <w:rPr>
          <w:rFonts w:ascii="宋体" w:hAnsi="宋体"/>
          <w:szCs w:val="21"/>
        </w:rPr>
        <w:t>)</w:t>
      </w:r>
      <w:r w:rsidR="0046642E" w:rsidRPr="00871F1B">
        <w:rPr>
          <w:rFonts w:hint="eastAsia"/>
        </w:rPr>
        <w:t xml:space="preserve"> </w:t>
      </w:r>
      <w:r w:rsidR="0046642E">
        <w:rPr>
          <w:rFonts w:hint="eastAsia"/>
        </w:rPr>
        <w:t>发送</w:t>
      </w:r>
      <w:r w:rsidR="0046642E">
        <w:rPr>
          <w:rFonts w:hint="eastAsia"/>
          <w:highlight w:val="yellow"/>
        </w:rPr>
        <w:t>zb@jze.com.cn</w:t>
      </w:r>
      <w:r w:rsidR="0046642E">
        <w:rPr>
          <w:rFonts w:hint="eastAsia"/>
        </w:rPr>
        <w:t>。如果地点有改变，招标机构将提前通知，逾期送达的或者未发送到指定邮箱的投标文件，招标人不予受理。</w:t>
      </w:r>
    </w:p>
    <w:p w:rsidR="001F2080" w:rsidRDefault="006E598A">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w:t>
      </w:r>
      <w:r w:rsidR="00BA6ECB">
        <w:rPr>
          <w:rFonts w:ascii="宋体" w:hAnsi="宋体" w:hint="eastAsia"/>
          <w:color w:val="FF0000"/>
          <w:szCs w:val="21"/>
        </w:rPr>
        <w:t>5</w:t>
      </w:r>
      <w:r>
        <w:rPr>
          <w:rFonts w:ascii="宋体" w:hAnsi="宋体" w:cs="宋体" w:hint="eastAsia"/>
          <w:color w:val="FF0000"/>
          <w:kern w:val="0"/>
          <w:szCs w:val="21"/>
        </w:rPr>
        <w:t>年</w:t>
      </w:r>
      <w:r w:rsidR="00BA6ECB">
        <w:rPr>
          <w:rFonts w:ascii="宋体" w:hAnsi="宋体" w:cs="宋体" w:hint="eastAsia"/>
          <w:color w:val="FF0000"/>
          <w:kern w:val="0"/>
          <w:szCs w:val="21"/>
        </w:rPr>
        <w:t>1</w:t>
      </w:r>
      <w:r>
        <w:rPr>
          <w:rFonts w:ascii="宋体" w:hAnsi="宋体" w:cs="宋体" w:hint="eastAsia"/>
          <w:color w:val="FF0000"/>
          <w:kern w:val="0"/>
          <w:szCs w:val="21"/>
        </w:rPr>
        <w:t>月1</w:t>
      </w:r>
      <w:r w:rsidR="00BA6ECB">
        <w:rPr>
          <w:rFonts w:ascii="宋体" w:hAnsi="宋体" w:cs="宋体" w:hint="eastAsia"/>
          <w:color w:val="FF0000"/>
          <w:kern w:val="0"/>
          <w:szCs w:val="21"/>
        </w:rPr>
        <w:t>5</w:t>
      </w:r>
      <w:r>
        <w:rPr>
          <w:rFonts w:ascii="宋体" w:hAnsi="宋体" w:cs="宋体" w:hint="eastAsia"/>
          <w:color w:val="FF0000"/>
          <w:kern w:val="0"/>
          <w:szCs w:val="21"/>
        </w:rPr>
        <w:t>日</w:t>
      </w:r>
      <w:r>
        <w:rPr>
          <w:rFonts w:ascii="宋体" w:hAnsi="宋体" w:hint="eastAsia"/>
          <w:color w:val="FF0000"/>
          <w:szCs w:val="21"/>
        </w:rPr>
        <w:t>1</w:t>
      </w:r>
      <w:r w:rsidR="0046642E">
        <w:rPr>
          <w:rFonts w:ascii="宋体" w:hAnsi="宋体" w:hint="eastAsia"/>
          <w:color w:val="FF0000"/>
          <w:szCs w:val="21"/>
        </w:rPr>
        <w:t>0</w:t>
      </w:r>
      <w:r>
        <w:rPr>
          <w:rFonts w:ascii="宋体" w:hAnsi="宋体" w:hint="eastAsia"/>
          <w:color w:val="FF0000"/>
          <w:szCs w:val="21"/>
        </w:rPr>
        <w:t>:</w:t>
      </w:r>
      <w:r w:rsidR="0046642E">
        <w:rPr>
          <w:rFonts w:ascii="宋体" w:hAnsi="宋体" w:hint="eastAsia"/>
          <w:color w:val="FF0000"/>
          <w:szCs w:val="21"/>
        </w:rPr>
        <w:t>0</w:t>
      </w:r>
      <w:r>
        <w:rPr>
          <w:rFonts w:ascii="宋体" w:hAnsi="宋体" w:hint="eastAsia"/>
          <w:color w:val="FF0000"/>
          <w:szCs w:val="21"/>
        </w:rPr>
        <w:t>0</w:t>
      </w:r>
      <w:r>
        <w:rPr>
          <w:rFonts w:ascii="宋体" w:hAnsi="宋体"/>
          <w:szCs w:val="21"/>
        </w:rPr>
        <w:t>(</w:t>
      </w:r>
      <w:r>
        <w:rPr>
          <w:rFonts w:ascii="宋体" w:hAnsi="宋体" w:hint="eastAsia"/>
          <w:szCs w:val="21"/>
        </w:rPr>
        <w:t>北京时间</w:t>
      </w:r>
      <w:r>
        <w:rPr>
          <w:rFonts w:ascii="宋体" w:hAnsi="宋体"/>
          <w:szCs w:val="21"/>
        </w:rPr>
        <w:t>)</w:t>
      </w:r>
    </w:p>
    <w:p w:rsidR="001F2080" w:rsidRDefault="006E598A">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开标地点：</w:t>
      </w:r>
      <w:r w:rsidR="0046642E">
        <w:t>电子开标，无需到现场，请将投标文件发至</w:t>
      </w:r>
      <w:r w:rsidR="0046642E">
        <w:t xml:space="preserve"> </w:t>
      </w:r>
      <w:r w:rsidR="0046642E">
        <w:rPr>
          <w:rFonts w:hint="eastAsia"/>
          <w:highlight w:val="yellow"/>
        </w:rPr>
        <w:t>zb@jze.com.cn</w:t>
      </w:r>
    </w:p>
    <w:p w:rsidR="001F2080" w:rsidRDefault="006E598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5" w:name="_Toc524861537"/>
      <w:bookmarkStart w:id="16" w:name="_Toc2514"/>
      <w:bookmarkStart w:id="17" w:name="_Toc419464291"/>
      <w:r>
        <w:rPr>
          <w:rFonts w:ascii="宋体" w:hAnsi="宋体" w:cs="宋体" w:hint="eastAsia"/>
          <w:b/>
          <w:color w:val="000000"/>
          <w:kern w:val="0"/>
          <w:szCs w:val="21"/>
        </w:rPr>
        <w:t>八、招标公告发布的媒介</w:t>
      </w:r>
      <w:bookmarkEnd w:id="15"/>
      <w:bookmarkEnd w:id="16"/>
      <w:bookmarkEnd w:id="17"/>
    </w:p>
    <w:p w:rsidR="002A6D09" w:rsidRDefault="002A6D09" w:rsidP="002A6D09">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8" w:name="_Toc419464292"/>
      <w:bookmarkStart w:id="19" w:name="_Toc524861538"/>
      <w:bookmarkStart w:id="20" w:name="_Toc25923"/>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1F2080" w:rsidRDefault="006E598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lastRenderedPageBreak/>
        <w:t>九、招标人</w:t>
      </w:r>
      <w:bookmarkEnd w:id="18"/>
      <w:bookmarkEnd w:id="19"/>
      <w:bookmarkEnd w:id="20"/>
    </w:p>
    <w:p w:rsidR="002A6D09" w:rsidRDefault="002A6D09" w:rsidP="002A6D09">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2A6D09" w:rsidRDefault="002A6D09" w:rsidP="002A6D09">
      <w:pPr>
        <w:widowControl/>
        <w:tabs>
          <w:tab w:val="left" w:pos="1918"/>
        </w:tabs>
        <w:spacing w:line="360" w:lineRule="auto"/>
        <w:ind w:firstLineChars="200" w:firstLine="420"/>
        <w:rPr>
          <w:rFonts w:ascii="宋体" w:hAnsi="宋体" w:hint="eastAsia"/>
        </w:rPr>
      </w:pPr>
      <w:r>
        <w:rPr>
          <w:rFonts w:ascii="宋体" w:hAnsi="宋体" w:hint="eastAsia"/>
        </w:rPr>
        <w:t>商务联系人：</w:t>
      </w:r>
      <w:proofErr w:type="gramStart"/>
      <w:r>
        <w:rPr>
          <w:rFonts w:ascii="宋体" w:hAnsi="宋体" w:hint="eastAsia"/>
        </w:rPr>
        <w:t>宫雅波</w:t>
      </w:r>
      <w:proofErr w:type="gramEnd"/>
    </w:p>
    <w:p w:rsidR="002A6D09" w:rsidRDefault="002A6D09" w:rsidP="002A6D09">
      <w:pPr>
        <w:widowControl/>
        <w:tabs>
          <w:tab w:val="left" w:pos="1918"/>
        </w:tabs>
        <w:spacing w:line="360" w:lineRule="auto"/>
        <w:ind w:firstLineChars="200" w:firstLine="420"/>
        <w:rPr>
          <w:rFonts w:ascii="宋体" w:hAnsi="宋体"/>
          <w:color w:val="FF0000"/>
        </w:rPr>
      </w:pPr>
      <w:r>
        <w:rPr>
          <w:rFonts w:ascii="宋体" w:hAnsi="宋体" w:hint="eastAsia"/>
        </w:rPr>
        <w:t>联系  电话：15945153312</w:t>
      </w:r>
    </w:p>
    <w:p w:rsidR="002A6D09" w:rsidRDefault="002A6D09" w:rsidP="002A6D09">
      <w:pPr>
        <w:shd w:val="clear" w:color="auto" w:fill="F1F2F3"/>
        <w:ind w:firstLineChars="200" w:firstLine="420"/>
        <w:rPr>
          <w:rFonts w:ascii="微软雅黑" w:eastAsia="微软雅黑" w:hAnsi="微软雅黑" w:cs="宋体" w:hint="eastAsia"/>
          <w:color w:val="171A1D"/>
          <w:kern w:val="0"/>
          <w:sz w:val="19"/>
          <w:szCs w:val="19"/>
        </w:rPr>
      </w:pPr>
      <w:r>
        <w:rPr>
          <w:rStyle w:val="NormalCharacter"/>
          <w:rFonts w:cs="宋体" w:hint="eastAsia"/>
          <w:szCs w:val="28"/>
        </w:rPr>
        <w:t>技术澄清联系人：</w:t>
      </w:r>
      <w:r>
        <w:rPr>
          <w:rStyle w:val="NormalCharacter"/>
          <w:rFonts w:cs="宋体" w:hint="eastAsia"/>
          <w:szCs w:val="28"/>
        </w:rPr>
        <w:t>高铁民</w:t>
      </w:r>
    </w:p>
    <w:p w:rsidR="002A6D09" w:rsidRDefault="002A6D09" w:rsidP="002A6D09">
      <w:pPr>
        <w:shd w:val="clear" w:color="auto" w:fill="F1F2F3"/>
        <w:ind w:firstLineChars="200" w:firstLine="420"/>
        <w:rPr>
          <w:rStyle w:val="NormalCharacter"/>
          <w:rFonts w:cs="宋体"/>
          <w:szCs w:val="28"/>
        </w:rPr>
      </w:pPr>
      <w:r>
        <w:rPr>
          <w:rStyle w:val="NormalCharacter"/>
          <w:rFonts w:cs="宋体" w:hint="eastAsia"/>
          <w:szCs w:val="28"/>
        </w:rPr>
        <w:t>联系电话：</w:t>
      </w:r>
      <w:r>
        <w:rPr>
          <w:rStyle w:val="NormalCharacter"/>
          <w:rFonts w:cs="宋体" w:hint="eastAsia"/>
          <w:szCs w:val="28"/>
        </w:rPr>
        <w:t xml:space="preserve"> </w:t>
      </w:r>
      <w:r>
        <w:rPr>
          <w:rStyle w:val="NormalCharacter"/>
          <w:rFonts w:cs="宋体" w:hint="eastAsia"/>
          <w:szCs w:val="28"/>
        </w:rPr>
        <w:t>18147077080</w:t>
      </w:r>
    </w:p>
    <w:p w:rsidR="002A6D09" w:rsidRDefault="002A6D09" w:rsidP="002A6D09">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哈尔滨九洲电气股份有限公司</w:t>
      </w:r>
      <w:r>
        <w:rPr>
          <w:rFonts w:ascii="宋体" w:hAnsi="宋体" w:hint="eastAsia"/>
        </w:rPr>
        <w:t>招标委员会</w:t>
      </w:r>
    </w:p>
    <w:p w:rsidR="002A6D09" w:rsidRDefault="002A6D09" w:rsidP="002A6D09">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2A6D09" w:rsidRDefault="002A6D09" w:rsidP="002A6D09">
      <w:pPr>
        <w:widowControl/>
        <w:tabs>
          <w:tab w:val="left" w:pos="1918"/>
        </w:tabs>
        <w:spacing w:line="360" w:lineRule="auto"/>
        <w:ind w:firstLineChars="200" w:firstLine="420"/>
        <w:rPr>
          <w:rFonts w:ascii="宋体" w:hAnsi="宋体"/>
        </w:rPr>
      </w:pPr>
    </w:p>
    <w:p w:rsidR="002A6D09" w:rsidRDefault="002A6D09" w:rsidP="002A6D09">
      <w:pPr>
        <w:spacing w:line="360" w:lineRule="auto"/>
        <w:ind w:firstLineChars="200" w:firstLine="422"/>
        <w:rPr>
          <w:rFonts w:ascii="宋体" w:hAnsi="宋体"/>
          <w:b/>
        </w:rPr>
      </w:pPr>
      <w:r>
        <w:rPr>
          <w:rFonts w:ascii="宋体" w:hAnsi="宋体" w:hint="eastAsia"/>
          <w:b/>
        </w:rPr>
        <w:t>汇款资料：</w:t>
      </w:r>
    </w:p>
    <w:p w:rsidR="002A6D09" w:rsidRDefault="002A6D09" w:rsidP="002A6D09">
      <w:pPr>
        <w:spacing w:line="360" w:lineRule="auto"/>
        <w:ind w:firstLineChars="200" w:firstLine="420"/>
        <w:rPr>
          <w:rFonts w:ascii="宋体" w:hAnsi="宋体"/>
        </w:rPr>
      </w:pPr>
      <w:r>
        <w:rPr>
          <w:rFonts w:ascii="宋体" w:hAnsi="宋体" w:hint="eastAsia"/>
        </w:rPr>
        <w:t>户    名：</w:t>
      </w:r>
      <w:r>
        <w:rPr>
          <w:rFonts w:ascii="微软雅黑" w:eastAsia="微软雅黑" w:hAnsi="微软雅黑" w:hint="eastAsia"/>
          <w:color w:val="191F25"/>
          <w:szCs w:val="21"/>
          <w:shd w:val="clear" w:color="auto" w:fill="FFFFFF"/>
        </w:rPr>
        <w:t>哈尔滨九洲集团股份有限公司</w:t>
      </w:r>
    </w:p>
    <w:p w:rsidR="002A6D09" w:rsidRDefault="002A6D09" w:rsidP="002A6D09">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开 户 行：</w:t>
      </w:r>
      <w:r>
        <w:rPr>
          <w:rFonts w:ascii="微软雅黑" w:eastAsia="微软雅黑" w:hAnsi="微软雅黑" w:hint="eastAsia"/>
          <w:color w:val="191F25"/>
          <w:szCs w:val="21"/>
          <w:shd w:val="clear" w:color="auto" w:fill="FFFFFF"/>
        </w:rPr>
        <w:t>中国建设银行股份有限公司哈尔滨铁道支行</w:t>
      </w:r>
    </w:p>
    <w:p w:rsidR="002A6D09" w:rsidRDefault="002A6D09" w:rsidP="002A6D09">
      <w:pPr>
        <w:spacing w:line="360" w:lineRule="auto"/>
        <w:ind w:firstLineChars="200" w:firstLine="420"/>
        <w:rPr>
          <w:rFonts w:ascii="微软雅黑" w:eastAsia="微软雅黑" w:hAnsi="微软雅黑"/>
          <w:color w:val="191F25"/>
          <w:szCs w:val="21"/>
          <w:shd w:val="clear" w:color="auto" w:fill="FFFFFF"/>
        </w:rPr>
      </w:pPr>
      <w:proofErr w:type="gramStart"/>
      <w:r>
        <w:rPr>
          <w:rFonts w:ascii="宋体" w:hAnsi="宋体" w:hint="eastAsia"/>
        </w:rPr>
        <w:t>账</w:t>
      </w:r>
      <w:proofErr w:type="gramEnd"/>
      <w:r>
        <w:rPr>
          <w:rFonts w:ascii="宋体" w:hAnsi="宋体" w:hint="eastAsia"/>
        </w:rPr>
        <w:t xml:space="preserve">    号：</w:t>
      </w:r>
      <w:r>
        <w:rPr>
          <w:rFonts w:ascii="微软雅黑" w:eastAsia="微软雅黑" w:hAnsi="微软雅黑" w:hint="eastAsia"/>
          <w:color w:val="191F25"/>
          <w:szCs w:val="21"/>
          <w:shd w:val="clear" w:color="auto" w:fill="FFFFFF"/>
        </w:rPr>
        <w:t>2300 1867 15105 000 2942</w:t>
      </w:r>
    </w:p>
    <w:p w:rsidR="002A6D09" w:rsidRDefault="002A6D09" w:rsidP="002A6D09">
      <w:pPr>
        <w:spacing w:line="360" w:lineRule="auto"/>
        <w:ind w:firstLineChars="200" w:firstLine="420"/>
      </w:pPr>
      <w:r>
        <w:rPr>
          <w:rFonts w:ascii="宋体" w:hAnsi="宋体" w:hint="eastAsia"/>
        </w:rPr>
        <w:t>汇入城市：</w:t>
      </w:r>
      <w:r>
        <w:rPr>
          <w:rFonts w:ascii="微软雅黑" w:eastAsia="微软雅黑" w:hAnsi="微软雅黑" w:hint="eastAsia"/>
          <w:color w:val="191F25"/>
          <w:szCs w:val="21"/>
          <w:shd w:val="clear" w:color="auto" w:fill="FFFFFF"/>
        </w:rPr>
        <w:t>黑龙江省哈尔滨市</w:t>
      </w:r>
    </w:p>
    <w:p w:rsidR="001F2080" w:rsidRPr="002A6D09" w:rsidRDefault="001F2080" w:rsidP="002A6D09">
      <w:pPr>
        <w:widowControl/>
        <w:tabs>
          <w:tab w:val="left" w:pos="1918"/>
        </w:tabs>
        <w:spacing w:line="360" w:lineRule="auto"/>
        <w:ind w:firstLineChars="200" w:firstLine="420"/>
        <w:rPr>
          <w:color w:val="FF0000"/>
          <w:szCs w:val="21"/>
        </w:rPr>
      </w:pPr>
    </w:p>
    <w:sectPr w:rsidR="001F2080" w:rsidRPr="002A6D09">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F49" w:rsidRDefault="00D73F49">
      <w:r>
        <w:separator/>
      </w:r>
    </w:p>
  </w:endnote>
  <w:endnote w:type="continuationSeparator" w:id="0">
    <w:p w:rsidR="00D73F49" w:rsidRDefault="00D7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charset w:val="86"/>
    <w:family w:val="modern"/>
    <w:pitch w:val="default"/>
    <w:sig w:usb0="00000000" w:usb1="00000000" w:usb2="0000000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080" w:rsidRDefault="006E598A">
    <w:pPr>
      <w:pStyle w:val="ae"/>
    </w:pPr>
    <w:r>
      <w:fldChar w:fldCharType="begin"/>
    </w:r>
    <w:r>
      <w:instrText xml:space="preserve"> PAGE   \* MERGEFORMAT </w:instrText>
    </w:r>
    <w:r>
      <w:fldChar w:fldCharType="separate"/>
    </w:r>
    <w:r w:rsidR="002A6D09" w:rsidRPr="002A6D09">
      <w:rPr>
        <w:noProof/>
        <w:lang w:val="zh-CN"/>
      </w:rPr>
      <w:t>-</w:t>
    </w:r>
    <w:r w:rsidR="002A6D09">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F49" w:rsidRDefault="00D73F49">
      <w:r>
        <w:separator/>
      </w:r>
    </w:p>
  </w:footnote>
  <w:footnote w:type="continuationSeparator" w:id="0">
    <w:p w:rsidR="00D73F49" w:rsidRDefault="00D73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OThmZDNiMWU2NDNhZDg2NmZiODU4YjZkOTc3M2I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0529"/>
    <w:rsid w:val="000816F8"/>
    <w:rsid w:val="00081D58"/>
    <w:rsid w:val="00083A56"/>
    <w:rsid w:val="0008746D"/>
    <w:rsid w:val="00094DFC"/>
    <w:rsid w:val="000958B8"/>
    <w:rsid w:val="000A0631"/>
    <w:rsid w:val="000A167C"/>
    <w:rsid w:val="000A731D"/>
    <w:rsid w:val="000B167B"/>
    <w:rsid w:val="000B6427"/>
    <w:rsid w:val="000C11E1"/>
    <w:rsid w:val="000C1890"/>
    <w:rsid w:val="000D4BF5"/>
    <w:rsid w:val="000D54FF"/>
    <w:rsid w:val="000D60F7"/>
    <w:rsid w:val="000D65C1"/>
    <w:rsid w:val="000E2414"/>
    <w:rsid w:val="000E3781"/>
    <w:rsid w:val="000F0CD8"/>
    <w:rsid w:val="000F38F3"/>
    <w:rsid w:val="00103187"/>
    <w:rsid w:val="00104716"/>
    <w:rsid w:val="001052D3"/>
    <w:rsid w:val="00110723"/>
    <w:rsid w:val="00110A10"/>
    <w:rsid w:val="00115E75"/>
    <w:rsid w:val="001166EA"/>
    <w:rsid w:val="0012654A"/>
    <w:rsid w:val="0014747E"/>
    <w:rsid w:val="00152E0C"/>
    <w:rsid w:val="0016144F"/>
    <w:rsid w:val="0016392A"/>
    <w:rsid w:val="00165CA6"/>
    <w:rsid w:val="0016695B"/>
    <w:rsid w:val="00176856"/>
    <w:rsid w:val="00181631"/>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D7E06"/>
    <w:rsid w:val="001E18F1"/>
    <w:rsid w:val="001E3BDC"/>
    <w:rsid w:val="001F1297"/>
    <w:rsid w:val="001F2080"/>
    <w:rsid w:val="001F2B3B"/>
    <w:rsid w:val="001F3BC4"/>
    <w:rsid w:val="00202190"/>
    <w:rsid w:val="00203972"/>
    <w:rsid w:val="00226F80"/>
    <w:rsid w:val="00237B70"/>
    <w:rsid w:val="00237D92"/>
    <w:rsid w:val="00241887"/>
    <w:rsid w:val="00243299"/>
    <w:rsid w:val="00250DD0"/>
    <w:rsid w:val="00253B41"/>
    <w:rsid w:val="00255CB9"/>
    <w:rsid w:val="002561F7"/>
    <w:rsid w:val="00256A4B"/>
    <w:rsid w:val="00261109"/>
    <w:rsid w:val="00261FC9"/>
    <w:rsid w:val="00264392"/>
    <w:rsid w:val="00264429"/>
    <w:rsid w:val="00270C82"/>
    <w:rsid w:val="00271AD5"/>
    <w:rsid w:val="00274D15"/>
    <w:rsid w:val="002774F5"/>
    <w:rsid w:val="00281B82"/>
    <w:rsid w:val="00284B6D"/>
    <w:rsid w:val="0028576D"/>
    <w:rsid w:val="00292317"/>
    <w:rsid w:val="002A5E9B"/>
    <w:rsid w:val="002A6D09"/>
    <w:rsid w:val="002B36C8"/>
    <w:rsid w:val="002B5883"/>
    <w:rsid w:val="002B5C0B"/>
    <w:rsid w:val="002D6841"/>
    <w:rsid w:val="002E08B2"/>
    <w:rsid w:val="002E780B"/>
    <w:rsid w:val="002F141A"/>
    <w:rsid w:val="002F3C28"/>
    <w:rsid w:val="002F5595"/>
    <w:rsid w:val="002F7D3A"/>
    <w:rsid w:val="0031381B"/>
    <w:rsid w:val="0031423B"/>
    <w:rsid w:val="00321BC6"/>
    <w:rsid w:val="00327057"/>
    <w:rsid w:val="00331DBD"/>
    <w:rsid w:val="00332A55"/>
    <w:rsid w:val="00337BB5"/>
    <w:rsid w:val="00345C2D"/>
    <w:rsid w:val="003501BE"/>
    <w:rsid w:val="00357796"/>
    <w:rsid w:val="003613E3"/>
    <w:rsid w:val="00363FB4"/>
    <w:rsid w:val="00364EF9"/>
    <w:rsid w:val="00365BAD"/>
    <w:rsid w:val="0037008D"/>
    <w:rsid w:val="00374AC5"/>
    <w:rsid w:val="00382F31"/>
    <w:rsid w:val="00385A00"/>
    <w:rsid w:val="0039025D"/>
    <w:rsid w:val="00391E3F"/>
    <w:rsid w:val="003939D9"/>
    <w:rsid w:val="00394A75"/>
    <w:rsid w:val="003A0CF9"/>
    <w:rsid w:val="003A42F6"/>
    <w:rsid w:val="003A4A75"/>
    <w:rsid w:val="003A58B5"/>
    <w:rsid w:val="003B1558"/>
    <w:rsid w:val="003B61D5"/>
    <w:rsid w:val="003B6D29"/>
    <w:rsid w:val="003C1606"/>
    <w:rsid w:val="003C16C3"/>
    <w:rsid w:val="003C32CA"/>
    <w:rsid w:val="003C7184"/>
    <w:rsid w:val="003C7F29"/>
    <w:rsid w:val="003D0F13"/>
    <w:rsid w:val="003D50F6"/>
    <w:rsid w:val="003D74AF"/>
    <w:rsid w:val="003E0D17"/>
    <w:rsid w:val="003E41DB"/>
    <w:rsid w:val="003E6927"/>
    <w:rsid w:val="00403A55"/>
    <w:rsid w:val="0040577C"/>
    <w:rsid w:val="004061F1"/>
    <w:rsid w:val="00411CDC"/>
    <w:rsid w:val="00415725"/>
    <w:rsid w:val="004158B9"/>
    <w:rsid w:val="00417CED"/>
    <w:rsid w:val="00420A25"/>
    <w:rsid w:val="00430F75"/>
    <w:rsid w:val="004335C9"/>
    <w:rsid w:val="004368A8"/>
    <w:rsid w:val="00440743"/>
    <w:rsid w:val="00440AB5"/>
    <w:rsid w:val="00440D1A"/>
    <w:rsid w:val="00442530"/>
    <w:rsid w:val="0044662A"/>
    <w:rsid w:val="00447B97"/>
    <w:rsid w:val="00453507"/>
    <w:rsid w:val="004564DF"/>
    <w:rsid w:val="0046642E"/>
    <w:rsid w:val="004809F2"/>
    <w:rsid w:val="004818FB"/>
    <w:rsid w:val="004852D4"/>
    <w:rsid w:val="004867D4"/>
    <w:rsid w:val="004A1DA6"/>
    <w:rsid w:val="004A41AF"/>
    <w:rsid w:val="004A46E8"/>
    <w:rsid w:val="004A6942"/>
    <w:rsid w:val="004B0A80"/>
    <w:rsid w:val="004B6D5B"/>
    <w:rsid w:val="004B7EE0"/>
    <w:rsid w:val="004C49C4"/>
    <w:rsid w:val="004C50DA"/>
    <w:rsid w:val="004C7F31"/>
    <w:rsid w:val="004D0473"/>
    <w:rsid w:val="004D07B6"/>
    <w:rsid w:val="004D29BE"/>
    <w:rsid w:val="004E40F7"/>
    <w:rsid w:val="004E4291"/>
    <w:rsid w:val="004F0071"/>
    <w:rsid w:val="00500BFB"/>
    <w:rsid w:val="00502C2F"/>
    <w:rsid w:val="00503912"/>
    <w:rsid w:val="00503EF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75D3D"/>
    <w:rsid w:val="005876C3"/>
    <w:rsid w:val="00592081"/>
    <w:rsid w:val="005A417F"/>
    <w:rsid w:val="005A4A8B"/>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C78DE"/>
    <w:rsid w:val="006D1D84"/>
    <w:rsid w:val="006D2D76"/>
    <w:rsid w:val="006D57AB"/>
    <w:rsid w:val="006E4D2E"/>
    <w:rsid w:val="006E598A"/>
    <w:rsid w:val="006E6397"/>
    <w:rsid w:val="006F5CD6"/>
    <w:rsid w:val="00700FD6"/>
    <w:rsid w:val="00703E6E"/>
    <w:rsid w:val="00704F5F"/>
    <w:rsid w:val="00706B5F"/>
    <w:rsid w:val="00712E82"/>
    <w:rsid w:val="00713EBC"/>
    <w:rsid w:val="00714737"/>
    <w:rsid w:val="00740059"/>
    <w:rsid w:val="00740656"/>
    <w:rsid w:val="00740FE6"/>
    <w:rsid w:val="00754A3B"/>
    <w:rsid w:val="00756A63"/>
    <w:rsid w:val="00757E92"/>
    <w:rsid w:val="00767374"/>
    <w:rsid w:val="00774AF1"/>
    <w:rsid w:val="007813BB"/>
    <w:rsid w:val="0078657A"/>
    <w:rsid w:val="00787629"/>
    <w:rsid w:val="0079012D"/>
    <w:rsid w:val="007918C4"/>
    <w:rsid w:val="007935F2"/>
    <w:rsid w:val="007A09A1"/>
    <w:rsid w:val="007C1100"/>
    <w:rsid w:val="007C5868"/>
    <w:rsid w:val="007C60A9"/>
    <w:rsid w:val="007C63F1"/>
    <w:rsid w:val="007D1D1C"/>
    <w:rsid w:val="007D1FAD"/>
    <w:rsid w:val="007D4D14"/>
    <w:rsid w:val="007E4764"/>
    <w:rsid w:val="007E4FB8"/>
    <w:rsid w:val="007E7A45"/>
    <w:rsid w:val="007F0B79"/>
    <w:rsid w:val="007F1EA9"/>
    <w:rsid w:val="007F4DDF"/>
    <w:rsid w:val="007F7441"/>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96455"/>
    <w:rsid w:val="008A12BB"/>
    <w:rsid w:val="008A3B81"/>
    <w:rsid w:val="008B7277"/>
    <w:rsid w:val="008C3C4B"/>
    <w:rsid w:val="008C55D9"/>
    <w:rsid w:val="008C5649"/>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17444"/>
    <w:rsid w:val="0092090F"/>
    <w:rsid w:val="00933ECF"/>
    <w:rsid w:val="009355F8"/>
    <w:rsid w:val="00936E33"/>
    <w:rsid w:val="00972FB4"/>
    <w:rsid w:val="00981D26"/>
    <w:rsid w:val="00982C26"/>
    <w:rsid w:val="00983E3B"/>
    <w:rsid w:val="00985A93"/>
    <w:rsid w:val="00990FCE"/>
    <w:rsid w:val="0099137C"/>
    <w:rsid w:val="009929C2"/>
    <w:rsid w:val="00992E05"/>
    <w:rsid w:val="009A3C93"/>
    <w:rsid w:val="009A5266"/>
    <w:rsid w:val="009B11D2"/>
    <w:rsid w:val="009B29B3"/>
    <w:rsid w:val="009B53DD"/>
    <w:rsid w:val="009B69A2"/>
    <w:rsid w:val="009B7FBD"/>
    <w:rsid w:val="009C1155"/>
    <w:rsid w:val="009C25D0"/>
    <w:rsid w:val="009D5700"/>
    <w:rsid w:val="009E0908"/>
    <w:rsid w:val="009E1984"/>
    <w:rsid w:val="009E3F6E"/>
    <w:rsid w:val="009E5BA1"/>
    <w:rsid w:val="009E5DFF"/>
    <w:rsid w:val="009F0D7A"/>
    <w:rsid w:val="00A04041"/>
    <w:rsid w:val="00A0480E"/>
    <w:rsid w:val="00A049EB"/>
    <w:rsid w:val="00A05F68"/>
    <w:rsid w:val="00A073B7"/>
    <w:rsid w:val="00A11298"/>
    <w:rsid w:val="00A2190F"/>
    <w:rsid w:val="00A25C48"/>
    <w:rsid w:val="00A2642A"/>
    <w:rsid w:val="00A26E3E"/>
    <w:rsid w:val="00A30110"/>
    <w:rsid w:val="00A3073B"/>
    <w:rsid w:val="00A3719D"/>
    <w:rsid w:val="00A4229E"/>
    <w:rsid w:val="00A428CD"/>
    <w:rsid w:val="00A44BDF"/>
    <w:rsid w:val="00A504F8"/>
    <w:rsid w:val="00A5364A"/>
    <w:rsid w:val="00A55282"/>
    <w:rsid w:val="00A644A4"/>
    <w:rsid w:val="00A65AC1"/>
    <w:rsid w:val="00A70C6F"/>
    <w:rsid w:val="00A71471"/>
    <w:rsid w:val="00A7155B"/>
    <w:rsid w:val="00A7165C"/>
    <w:rsid w:val="00A7310F"/>
    <w:rsid w:val="00A818CB"/>
    <w:rsid w:val="00A85532"/>
    <w:rsid w:val="00A929F5"/>
    <w:rsid w:val="00AA032D"/>
    <w:rsid w:val="00AA134F"/>
    <w:rsid w:val="00AA3C53"/>
    <w:rsid w:val="00AA6B67"/>
    <w:rsid w:val="00AA7BCD"/>
    <w:rsid w:val="00AB1CA9"/>
    <w:rsid w:val="00AC1D7D"/>
    <w:rsid w:val="00AC36FD"/>
    <w:rsid w:val="00AC4A67"/>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963A4"/>
    <w:rsid w:val="00BA044A"/>
    <w:rsid w:val="00BA6ECB"/>
    <w:rsid w:val="00BB7C3E"/>
    <w:rsid w:val="00BC53EF"/>
    <w:rsid w:val="00BD21CA"/>
    <w:rsid w:val="00BD48E3"/>
    <w:rsid w:val="00BD72BA"/>
    <w:rsid w:val="00BF0644"/>
    <w:rsid w:val="00BF1EC8"/>
    <w:rsid w:val="00BF356A"/>
    <w:rsid w:val="00C00566"/>
    <w:rsid w:val="00C0488F"/>
    <w:rsid w:val="00C061B6"/>
    <w:rsid w:val="00C120FD"/>
    <w:rsid w:val="00C12549"/>
    <w:rsid w:val="00C16194"/>
    <w:rsid w:val="00C2013B"/>
    <w:rsid w:val="00C21526"/>
    <w:rsid w:val="00C2647E"/>
    <w:rsid w:val="00C41AF8"/>
    <w:rsid w:val="00C55F29"/>
    <w:rsid w:val="00C56044"/>
    <w:rsid w:val="00C56505"/>
    <w:rsid w:val="00C61F6A"/>
    <w:rsid w:val="00C63496"/>
    <w:rsid w:val="00C70DD1"/>
    <w:rsid w:val="00C722FD"/>
    <w:rsid w:val="00C76AF0"/>
    <w:rsid w:val="00C93C25"/>
    <w:rsid w:val="00C94E09"/>
    <w:rsid w:val="00C96F31"/>
    <w:rsid w:val="00CA22C2"/>
    <w:rsid w:val="00CA7008"/>
    <w:rsid w:val="00CC1AF0"/>
    <w:rsid w:val="00CC3140"/>
    <w:rsid w:val="00CC3743"/>
    <w:rsid w:val="00CC5668"/>
    <w:rsid w:val="00CC6512"/>
    <w:rsid w:val="00CD067C"/>
    <w:rsid w:val="00CD7D31"/>
    <w:rsid w:val="00CE3E96"/>
    <w:rsid w:val="00CE49DF"/>
    <w:rsid w:val="00CE51F3"/>
    <w:rsid w:val="00CF1938"/>
    <w:rsid w:val="00CF4908"/>
    <w:rsid w:val="00CF653C"/>
    <w:rsid w:val="00D06D00"/>
    <w:rsid w:val="00D113B7"/>
    <w:rsid w:val="00D1437F"/>
    <w:rsid w:val="00D21C5A"/>
    <w:rsid w:val="00D23209"/>
    <w:rsid w:val="00D245A2"/>
    <w:rsid w:val="00D3017D"/>
    <w:rsid w:val="00D37B35"/>
    <w:rsid w:val="00D40651"/>
    <w:rsid w:val="00D41F14"/>
    <w:rsid w:val="00D455B9"/>
    <w:rsid w:val="00D52664"/>
    <w:rsid w:val="00D5676A"/>
    <w:rsid w:val="00D602A9"/>
    <w:rsid w:val="00D61693"/>
    <w:rsid w:val="00D65A20"/>
    <w:rsid w:val="00D661E6"/>
    <w:rsid w:val="00D67B65"/>
    <w:rsid w:val="00D73099"/>
    <w:rsid w:val="00D73D20"/>
    <w:rsid w:val="00D73F49"/>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DF70DF"/>
    <w:rsid w:val="00E00EEA"/>
    <w:rsid w:val="00E02D7C"/>
    <w:rsid w:val="00E123EF"/>
    <w:rsid w:val="00E151FE"/>
    <w:rsid w:val="00E178F1"/>
    <w:rsid w:val="00E20491"/>
    <w:rsid w:val="00E211E0"/>
    <w:rsid w:val="00E23B78"/>
    <w:rsid w:val="00E26EC9"/>
    <w:rsid w:val="00E340E6"/>
    <w:rsid w:val="00E34C48"/>
    <w:rsid w:val="00E35027"/>
    <w:rsid w:val="00E45B9F"/>
    <w:rsid w:val="00E46225"/>
    <w:rsid w:val="00E476D0"/>
    <w:rsid w:val="00E500F1"/>
    <w:rsid w:val="00E5528B"/>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33DA"/>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4455"/>
    <w:rsid w:val="00F75D34"/>
    <w:rsid w:val="00F77C15"/>
    <w:rsid w:val="00F84B71"/>
    <w:rsid w:val="00F95337"/>
    <w:rsid w:val="00F95AB4"/>
    <w:rsid w:val="00F97D95"/>
    <w:rsid w:val="00FA0446"/>
    <w:rsid w:val="00FA1A91"/>
    <w:rsid w:val="00FC10E2"/>
    <w:rsid w:val="00FC395A"/>
    <w:rsid w:val="00FC5701"/>
    <w:rsid w:val="00FC7DB5"/>
    <w:rsid w:val="00FD0DCD"/>
    <w:rsid w:val="00FD39AC"/>
    <w:rsid w:val="00FD3D05"/>
    <w:rsid w:val="00FD3ED2"/>
    <w:rsid w:val="00FD591F"/>
    <w:rsid w:val="00FE53A5"/>
    <w:rsid w:val="00FF17C6"/>
    <w:rsid w:val="00FF1F19"/>
    <w:rsid w:val="00FF3887"/>
    <w:rsid w:val="00FF4610"/>
    <w:rsid w:val="00FF4657"/>
    <w:rsid w:val="00FF62C7"/>
    <w:rsid w:val="00FF7FFE"/>
    <w:rsid w:val="026D229F"/>
    <w:rsid w:val="07735AF5"/>
    <w:rsid w:val="090B030B"/>
    <w:rsid w:val="0B2557A0"/>
    <w:rsid w:val="0F7839DE"/>
    <w:rsid w:val="10343C43"/>
    <w:rsid w:val="13AB4882"/>
    <w:rsid w:val="16051130"/>
    <w:rsid w:val="17003FA1"/>
    <w:rsid w:val="17A27C05"/>
    <w:rsid w:val="18BD77B2"/>
    <w:rsid w:val="1B8B27D0"/>
    <w:rsid w:val="1BA84E8F"/>
    <w:rsid w:val="1E5F3CAF"/>
    <w:rsid w:val="1E6E1EF1"/>
    <w:rsid w:val="210A0D74"/>
    <w:rsid w:val="239E08EA"/>
    <w:rsid w:val="23AA011A"/>
    <w:rsid w:val="27B7334A"/>
    <w:rsid w:val="27BC6E0D"/>
    <w:rsid w:val="28D478A4"/>
    <w:rsid w:val="291A0D3F"/>
    <w:rsid w:val="2AE92C84"/>
    <w:rsid w:val="36BD3FE9"/>
    <w:rsid w:val="36E06DCC"/>
    <w:rsid w:val="37A75E64"/>
    <w:rsid w:val="3C99318A"/>
    <w:rsid w:val="3D1B3539"/>
    <w:rsid w:val="3D1F6316"/>
    <w:rsid w:val="3D7A5866"/>
    <w:rsid w:val="3DF26E16"/>
    <w:rsid w:val="415E5A25"/>
    <w:rsid w:val="45853DCF"/>
    <w:rsid w:val="45E97E29"/>
    <w:rsid w:val="47AE0BA7"/>
    <w:rsid w:val="48C6107A"/>
    <w:rsid w:val="4B9134EE"/>
    <w:rsid w:val="4ECE5389"/>
    <w:rsid w:val="4F163964"/>
    <w:rsid w:val="501409B2"/>
    <w:rsid w:val="5315034F"/>
    <w:rsid w:val="55CE445F"/>
    <w:rsid w:val="562A5905"/>
    <w:rsid w:val="58215F3E"/>
    <w:rsid w:val="58641775"/>
    <w:rsid w:val="5BCA0B36"/>
    <w:rsid w:val="5E3F7668"/>
    <w:rsid w:val="5ED00A73"/>
    <w:rsid w:val="5F216D14"/>
    <w:rsid w:val="5F301339"/>
    <w:rsid w:val="5F6C1AB1"/>
    <w:rsid w:val="61C215C6"/>
    <w:rsid w:val="65B86DAE"/>
    <w:rsid w:val="684A5E4C"/>
    <w:rsid w:val="6D745959"/>
    <w:rsid w:val="6E7E6383"/>
    <w:rsid w:val="70B7132B"/>
    <w:rsid w:val="7387233E"/>
    <w:rsid w:val="77870DF7"/>
    <w:rsid w:val="78F70203"/>
    <w:rsid w:val="7A0E7FC8"/>
    <w:rsid w:val="7B4F6C47"/>
    <w:rsid w:val="7BF04689"/>
    <w:rsid w:val="7C4F1D98"/>
    <w:rsid w:val="7C9131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 w:type="character" w:customStyle="1" w:styleId="NormalCharacter">
    <w:name w:val="NormalCharacter"/>
    <w:qFormat/>
    <w:rsid w:val="002A6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 w:type="character" w:customStyle="1" w:styleId="NormalCharacter">
    <w:name w:val="NormalCharacter"/>
    <w:qFormat/>
    <w:rsid w:val="002A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s/>
</file>

<file path=customXml/item2.xml><?xml version="1.0" encoding="utf-8"?>
<s:customData xmlns="http://www.wps.cn/officeDocument/2013/wpsCustomData" xmlns:s="http://www.wps.cn/officeDocument/2013/wpsCustomData">
  <customSectProps>
    <customSectPr/>
    <customSectPr/>
  </customSectProps>
  <customShpExts>
    <customShpInfo spid="_x0000_s1052"/>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EB6BD-30D4-4741-8995-57217A5154E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AC1255-1195-4177-AC4A-E7FFBEEA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254</Words>
  <Characters>1450</Characters>
  <Application>Microsoft Office Word</Application>
  <DocSecurity>0</DocSecurity>
  <Lines>12</Lines>
  <Paragraphs>3</Paragraphs>
  <ScaleCrop>false</ScaleCrop>
  <Company>www.xjghost.com</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AutoBVT</cp:lastModifiedBy>
  <cp:revision>3</cp:revision>
  <cp:lastPrinted>2006-11-08T04:52:00Z</cp:lastPrinted>
  <dcterms:created xsi:type="dcterms:W3CDTF">2025-01-09T00:52:00Z</dcterms:created>
  <dcterms:modified xsi:type="dcterms:W3CDTF">2025-01-09T01:14:00Z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UFIDA_U9App_DataSourceXMLPart">
    <vt:lpwstr>{779EB6BD-30D4-4741-8995-57217A5154E2}</vt:lpwstr>
  </property>
  <property fmtid="{D5CDD505-2E9C-101B-9397-08002B2CF9AE}" pid="4" name="ICV">
    <vt:lpwstr>3D682CA8CFCF4729B4DF80FCA3BA2BC7</vt:lpwstr>
  </property>
</Properties>
</file>