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360" w:lineRule="auto"/>
        <w:rPr>
          <w:b/>
          <w:sz w:val="44"/>
          <w:szCs w:val="44"/>
        </w:rPr>
      </w:pPr>
    </w:p>
    <w:p>
      <w:pPr>
        <w:pStyle w:val="44"/>
        <w:keepNext w:val="0"/>
        <w:keepLines w:val="0"/>
        <w:widowControl/>
        <w:suppressLineNumbers w:val="0"/>
        <w:spacing w:before="0" w:beforeAutospacing="0" w:after="0" w:afterAutospacing="0"/>
        <w:ind w:left="0" w:firstLine="0"/>
        <w:jc w:val="center"/>
        <w:rPr>
          <w:rFonts w:hint="eastAsia" w:ascii="黑体" w:hAnsi="宋体" w:eastAsia="黑体" w:cs="宋体"/>
          <w:bCs/>
          <w:sz w:val="44"/>
          <w:szCs w:val="44"/>
          <w:lang w:val="zh-CN"/>
        </w:rPr>
      </w:pPr>
    </w:p>
    <w:p>
      <w:pPr>
        <w:pStyle w:val="44"/>
        <w:keepNext w:val="0"/>
        <w:keepLines w:val="0"/>
        <w:widowControl/>
        <w:suppressLineNumbers w:val="0"/>
        <w:spacing w:before="0" w:beforeAutospacing="0" w:after="0" w:afterAutospacing="0"/>
        <w:ind w:left="0" w:firstLine="0"/>
        <w:jc w:val="center"/>
        <w:rPr>
          <w:rFonts w:hint="eastAsia" w:ascii="宋体" w:hAnsi="宋体" w:eastAsia="宋体" w:cs="宋体"/>
          <w:b/>
          <w:bCs w:val="0"/>
          <w:sz w:val="40"/>
          <w:szCs w:val="40"/>
          <w:lang w:val="zh-CN"/>
        </w:rPr>
      </w:pPr>
      <w:r>
        <w:rPr>
          <w:rFonts w:hint="eastAsia" w:ascii="宋体" w:hAnsi="宋体" w:eastAsia="宋体" w:cs="宋体"/>
          <w:b/>
          <w:bCs w:val="0"/>
          <w:sz w:val="40"/>
          <w:szCs w:val="40"/>
          <w:lang w:val="zh-CN"/>
        </w:rPr>
        <w:t>富裕九洲环境能源有限责任公司</w:t>
      </w:r>
    </w:p>
    <w:p>
      <w:pPr>
        <w:pStyle w:val="44"/>
        <w:keepNext w:val="0"/>
        <w:keepLines w:val="0"/>
        <w:widowControl/>
        <w:suppressLineNumbers w:val="0"/>
        <w:spacing w:before="0" w:beforeAutospacing="0" w:after="0" w:afterAutospacing="0"/>
        <w:ind w:left="0" w:firstLine="0"/>
        <w:jc w:val="center"/>
        <w:rPr>
          <w:rFonts w:hint="eastAsia" w:ascii="黑体" w:hAnsi="宋体" w:eastAsia="黑体" w:cs="宋体"/>
          <w:bCs/>
          <w:sz w:val="44"/>
          <w:szCs w:val="44"/>
          <w:lang w:val="zh-CN"/>
        </w:rPr>
      </w:pPr>
    </w:p>
    <w:p>
      <w:pPr>
        <w:jc w:val="center"/>
        <w:rPr>
          <w:rFonts w:hint="eastAsia" w:ascii="宋体" w:hAnsi="宋体" w:eastAsia="宋体" w:cs="宋体"/>
          <w:b/>
          <w:bCs w:val="0"/>
          <w:kern w:val="0"/>
          <w:sz w:val="44"/>
          <w:szCs w:val="44"/>
          <w:lang w:val="zh-CN" w:eastAsia="zh-CN" w:bidi="ar-SA"/>
        </w:rPr>
      </w:pPr>
      <w:r>
        <w:rPr>
          <w:rFonts w:hint="eastAsia" w:ascii="宋体" w:hAnsi="宋体" w:eastAsia="宋体" w:cs="宋体"/>
          <w:b/>
          <w:bCs w:val="0"/>
          <w:kern w:val="0"/>
          <w:sz w:val="44"/>
          <w:szCs w:val="44"/>
          <w:lang w:val="zh-CN" w:eastAsia="zh-CN" w:bidi="ar-SA"/>
        </w:rPr>
        <w:t>钩机铲车发动机大修合格供应商</w:t>
      </w:r>
    </w:p>
    <w:p>
      <w:pPr>
        <w:pStyle w:val="2"/>
        <w:rPr>
          <w:rFonts w:hint="eastAsia"/>
          <w:lang w:val="zh-CN" w:eastAsia="zh-CN"/>
        </w:rPr>
      </w:pPr>
    </w:p>
    <w:p>
      <w:pPr>
        <w:pStyle w:val="2"/>
        <w:rPr>
          <w:rFonts w:hint="eastAsia"/>
          <w:lang w:val="zh-CN" w:eastAsia="zh-CN"/>
        </w:rPr>
      </w:pPr>
    </w:p>
    <w:p>
      <w:pPr>
        <w:jc w:val="center"/>
        <w:rPr>
          <w:rFonts w:hint="eastAsia" w:ascii="宋体" w:hAnsi="宋体" w:eastAsia="宋体" w:cs="宋体"/>
          <w:b/>
          <w:bCs w:val="0"/>
          <w:kern w:val="0"/>
          <w:sz w:val="44"/>
          <w:szCs w:val="44"/>
          <w:lang w:val="zh-CN" w:eastAsia="zh-CN" w:bidi="ar-SA"/>
        </w:rPr>
      </w:pPr>
      <w:r>
        <w:rPr>
          <w:rFonts w:hint="eastAsia" w:ascii="宋体" w:hAnsi="宋体" w:eastAsia="宋体" w:cs="宋体"/>
          <w:b/>
          <w:bCs w:val="0"/>
          <w:kern w:val="0"/>
          <w:sz w:val="44"/>
          <w:szCs w:val="44"/>
          <w:lang w:val="zh-CN" w:eastAsia="zh-CN" w:bidi="ar-SA"/>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pStyle w:val="44"/>
        <w:keepNext w:val="0"/>
        <w:keepLines w:val="0"/>
        <w:widowControl/>
        <w:suppressLineNumbers w:val="0"/>
        <w:spacing w:before="0" w:beforeAutospacing="0" w:after="0" w:afterAutospacing="0"/>
        <w:ind w:left="0" w:firstLine="0"/>
        <w:jc w:val="center"/>
        <w:rPr>
          <w:rFonts w:hint="eastAsia" w:eastAsia="黑体"/>
          <w:lang w:val="en-US" w:eastAsia="zh-CN"/>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黑体" w:hAnsi="宋体" w:eastAsia="黑体" w:cs="宋体"/>
          <w:bCs/>
          <w:sz w:val="32"/>
          <w:szCs w:val="32"/>
          <w:lang w:val="zh-CN"/>
        </w:rPr>
        <w:t>JZNY-FYSWZ80SW-2024-111</w:t>
      </w:r>
    </w:p>
    <w:p>
      <w:pPr>
        <w:ind w:firstLine="1280" w:firstLineChars="400"/>
        <w:jc w:val="left"/>
        <w:rPr>
          <w:rFonts w:hint="default" w:ascii="黑体" w:hAnsi="宋体" w:eastAsia="黑体" w:cs="宋体"/>
          <w:sz w:val="32"/>
          <w:szCs w:val="32"/>
          <w:highlight w:val="yellow"/>
          <w:lang w:val="en-US" w:eastAsia="zh-CN"/>
        </w:rPr>
      </w:pP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32"/>
          <w:szCs w:val="32"/>
          <w:lang w:val="zh-CN"/>
        </w:rPr>
      </w:pPr>
      <w:r>
        <w:rPr>
          <w:rFonts w:hint="eastAsia" w:ascii="黑体" w:hAnsi="宋体" w:eastAsia="黑体" w:cs="黑体"/>
          <w:sz w:val="32"/>
          <w:szCs w:val="32"/>
          <w:lang w:val="zh-CN"/>
        </w:rPr>
        <w:t>招标人：哈尔滨九洲</w:t>
      </w:r>
      <w:r>
        <w:rPr>
          <w:rFonts w:hint="eastAsia" w:ascii="黑体" w:hAnsi="宋体" w:eastAsia="黑体" w:cs="黑体"/>
          <w:sz w:val="32"/>
          <w:szCs w:val="32"/>
          <w:lang w:val="en-US" w:eastAsia="zh-CN"/>
        </w:rPr>
        <w:t>集团</w:t>
      </w:r>
      <w:r>
        <w:rPr>
          <w:rFonts w:hint="eastAsia" w:ascii="黑体" w:hAnsi="宋体" w:eastAsia="黑体" w:cs="黑体"/>
          <w:sz w:val="32"/>
          <w:szCs w:val="32"/>
          <w:lang w:val="zh-CN"/>
        </w:rPr>
        <w:t>股份有限公司</w:t>
      </w:r>
    </w:p>
    <w:p>
      <w:pPr>
        <w:tabs>
          <w:tab w:val="decimal" w:pos="6240"/>
          <w:tab w:val="right" w:leader="dot" w:pos="10800"/>
        </w:tabs>
        <w:spacing w:line="480" w:lineRule="auto"/>
        <w:ind w:left="-181" w:leftChars="-86" w:right="-62"/>
        <w:jc w:val="center"/>
        <w:rPr>
          <w:rFonts w:ascii="黑体" w:hAnsi="宋体" w:eastAsia="黑体" w:cs="黑体"/>
          <w:sz w:val="32"/>
          <w:szCs w:val="32"/>
          <w:lang w:val="zh-CN"/>
        </w:rPr>
      </w:pPr>
      <w:r>
        <w:rPr>
          <w:rFonts w:hint="eastAsia" w:ascii="黑体" w:hAnsi="宋体" w:eastAsia="黑体" w:cs="黑体"/>
          <w:sz w:val="32"/>
          <w:szCs w:val="32"/>
          <w:lang w:val="zh-CN"/>
        </w:rPr>
        <w:t>中国</w:t>
      </w:r>
      <w:r>
        <w:rPr>
          <w:rFonts w:hint="eastAsia" w:ascii="黑体" w:hAnsi="黑体" w:eastAsia="黑体" w:cs="黑体"/>
          <w:sz w:val="32"/>
          <w:szCs w:val="32"/>
          <w:lang w:val="zh-CN"/>
        </w:rPr>
        <w:t>·</w:t>
      </w:r>
      <w:r>
        <w:rPr>
          <w:rFonts w:hint="eastAsia" w:ascii="黑体" w:hAnsi="宋体" w:eastAsia="黑体" w:cs="黑体"/>
          <w:sz w:val="32"/>
          <w:szCs w:val="32"/>
          <w:lang w:val="zh-CN"/>
        </w:rPr>
        <w:t>哈尔滨市</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zh-CN"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tabs>
          <w:tab w:val="left" w:pos="6765"/>
        </w:tabs>
        <w:spacing w:line="360" w:lineRule="auto"/>
        <w:rPr>
          <w:b/>
          <w:sz w:val="28"/>
          <w:szCs w:val="28"/>
        </w:rPr>
      </w:pPr>
      <w:r>
        <w:rPr>
          <w:b/>
          <w:sz w:val="28"/>
          <w:szCs w:val="28"/>
        </w:rPr>
        <w:tab/>
      </w:r>
    </w:p>
    <w:p>
      <w:pPr>
        <w:spacing w:line="360" w:lineRule="auto"/>
        <w:jc w:val="center"/>
        <w:rPr>
          <w:b/>
          <w:sz w:val="24"/>
        </w:rPr>
      </w:pPr>
      <w:r>
        <w:rPr>
          <w:rFonts w:hint="eastAsia"/>
          <w:b/>
          <w:sz w:val="24"/>
        </w:rPr>
        <w:t>招标公告</w:t>
      </w:r>
    </w:p>
    <w:p>
      <w:pPr>
        <w:widowControl/>
        <w:adjustRightInd w:val="0"/>
        <w:spacing w:line="360" w:lineRule="auto"/>
        <w:ind w:firstLine="630" w:firstLineChars="300"/>
        <w:jc w:val="left"/>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zh-CN"/>
        </w:rPr>
        <w:t>哈尔滨九洲集团股份有限公司对</w:t>
      </w:r>
      <w:r>
        <w:rPr>
          <w:rFonts w:hint="eastAsia" w:ascii="Times New Roman" w:hAnsi="Times New Roman" w:eastAsia="宋体" w:cs="Times New Roman"/>
          <w:sz w:val="21"/>
          <w:szCs w:val="21"/>
          <w:lang w:val="zh-CN"/>
        </w:rPr>
        <w:t>富裕九洲生物质电厂</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zh-CN" w:eastAsia="zh-CN"/>
        </w:rPr>
        <w:t>钩机铲车发动机大修合格供应商</w:t>
      </w:r>
      <w:r>
        <w:rPr>
          <w:rFonts w:hint="eastAsia" w:ascii="Times New Roman" w:hAnsi="Times New Roman" w:eastAsia="宋体" w:cs="Times New Roman"/>
          <w:sz w:val="21"/>
          <w:szCs w:val="21"/>
          <w:lang w:val="zh-CN"/>
        </w:rPr>
        <w:t>进行招标，邀请合格的企业参加投标。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一、招标内容及要求：</w:t>
      </w:r>
      <w:bookmarkEnd w:id="1"/>
      <w:bookmarkEnd w:id="2"/>
    </w:p>
    <w:p>
      <w:pPr>
        <w:widowControl/>
        <w:adjustRightInd w:val="0"/>
        <w:spacing w:line="360" w:lineRule="auto"/>
        <w:ind w:firstLine="630" w:firstLineChars="300"/>
        <w:jc w:val="left"/>
        <w:rPr>
          <w:color w:val="000000"/>
          <w:szCs w:val="21"/>
        </w:rPr>
      </w:pPr>
      <w:r>
        <w:rPr>
          <w:rFonts w:hint="eastAsia" w:ascii="Times New Roman" w:hAnsi="Times New Roman" w:eastAsia="宋体" w:cs="Times New Roman"/>
          <w:sz w:val="21"/>
          <w:szCs w:val="21"/>
          <w:lang w:val="zh-CN"/>
        </w:rPr>
        <w:t>富裕九洲</w:t>
      </w:r>
      <w:r>
        <w:rPr>
          <w:rFonts w:hint="eastAsia"/>
          <w:sz w:val="21"/>
          <w:szCs w:val="21"/>
        </w:rPr>
        <w:t>生物质电厂</w:t>
      </w:r>
      <w:r>
        <w:rPr>
          <w:rFonts w:hint="eastAsia"/>
          <w:sz w:val="21"/>
          <w:szCs w:val="21"/>
          <w:lang w:val="en-US" w:eastAsia="zh-CN"/>
        </w:rPr>
        <w:t>---</w:t>
      </w:r>
      <w:r>
        <w:rPr>
          <w:rFonts w:hint="eastAsia" w:ascii="Times New Roman" w:hAnsi="Times New Roman" w:eastAsia="宋体" w:cs="Times New Roman"/>
          <w:sz w:val="21"/>
          <w:szCs w:val="21"/>
          <w:lang w:val="zh-CN" w:eastAsia="zh-CN"/>
        </w:rPr>
        <w:t>钩机铲车发动机大修合格供应商</w:t>
      </w:r>
      <w:r>
        <w:rPr>
          <w:rFonts w:hint="eastAsia" w:ascii="Times New Roman" w:hAnsi="Times New Roman" w:eastAsia="宋体" w:cs="Times New Roman"/>
          <w:sz w:val="21"/>
          <w:szCs w:val="21"/>
          <w:lang w:val="zh-CN"/>
        </w:rPr>
        <w:t>进行招标</w:t>
      </w:r>
      <w:r>
        <w:rPr>
          <w:rFonts w:hint="eastAsia"/>
          <w:color w:val="000000"/>
          <w:szCs w:val="21"/>
        </w:rPr>
        <w:t>。</w:t>
      </w:r>
    </w:p>
    <w:p>
      <w:pPr>
        <w:widowControl/>
        <w:adjustRightInd w:val="0"/>
        <w:spacing w:line="360" w:lineRule="auto"/>
        <w:ind w:firstLine="630" w:firstLineChars="300"/>
        <w:jc w:val="left"/>
        <w:rPr>
          <w:szCs w:val="21"/>
        </w:rPr>
      </w:pPr>
      <w:r>
        <w:rPr>
          <w:rFonts w:hint="eastAsia"/>
          <w:szCs w:val="21"/>
        </w:rPr>
        <w:t>工作要求：</w:t>
      </w:r>
      <w:r>
        <w:rPr>
          <w:rFonts w:hint="eastAsia"/>
          <w:color w:val="000000"/>
          <w:szCs w:val="21"/>
          <w:lang w:val="en-US" w:eastAsia="zh-CN"/>
        </w:rPr>
        <w:t>见明细文件</w:t>
      </w:r>
      <w:r>
        <w:rPr>
          <w:rFonts w:hint="eastAsia"/>
          <w:szCs w:val="21"/>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524861531"/>
      <w:bookmarkStart w:id="4" w:name="_Toc2074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三、项目地点、交货期</w:t>
      </w:r>
      <w:r>
        <w:rPr>
          <w:rFonts w:hint="eastAsia" w:ascii="宋体" w:hAnsi="宋体" w:cs="宋体"/>
          <w:b/>
          <w:color w:val="000000"/>
          <w:kern w:val="0"/>
          <w:szCs w:val="21"/>
          <w:lang w:val="en-US" w:eastAsia="zh-CN"/>
        </w:rPr>
        <w:t>及车辆要求</w:t>
      </w:r>
      <w:r>
        <w:rPr>
          <w:rFonts w:hint="eastAsia" w:ascii="宋体" w:hAnsi="宋体" w:cs="宋体"/>
          <w:b/>
          <w:color w:val="000000"/>
          <w:kern w:val="0"/>
          <w:szCs w:val="21"/>
        </w:rPr>
        <w:t>：</w:t>
      </w:r>
      <w:bookmarkEnd w:id="5"/>
      <w:bookmarkEnd w:id="6"/>
    </w:p>
    <w:p>
      <w:pPr>
        <w:ind w:firstLine="630" w:firstLineChars="300"/>
        <w:rPr>
          <w:b/>
          <w:sz w:val="28"/>
        </w:rPr>
      </w:pPr>
      <w:r>
        <w:rPr>
          <w:rFonts w:hint="eastAsia"/>
          <w:color w:val="000000"/>
          <w:szCs w:val="21"/>
        </w:rPr>
        <w:t>工作地点：</w:t>
      </w:r>
      <w:r>
        <w:rPr>
          <w:rFonts w:hint="eastAsia" w:ascii="Times New Roman" w:hAnsi="Times New Roman" w:eastAsia="宋体" w:cs="Times New Roman"/>
          <w:sz w:val="21"/>
          <w:szCs w:val="21"/>
          <w:lang w:val="zh-CN"/>
        </w:rPr>
        <w:t>富裕九洲</w:t>
      </w:r>
      <w:r>
        <w:rPr>
          <w:rFonts w:hint="eastAsia"/>
          <w:sz w:val="21"/>
          <w:szCs w:val="21"/>
        </w:rPr>
        <w:t>生物质电厂</w:t>
      </w:r>
      <w:r>
        <w:rPr>
          <w:rFonts w:hint="eastAsia"/>
          <w:color w:val="000000"/>
          <w:szCs w:val="21"/>
        </w:rPr>
        <w:t>。</w:t>
      </w:r>
    </w:p>
    <w:p>
      <w:pPr>
        <w:spacing w:line="360" w:lineRule="auto"/>
        <w:ind w:firstLine="630" w:firstLineChars="300"/>
        <w:rPr>
          <w:szCs w:val="21"/>
        </w:rPr>
      </w:pPr>
      <w:r>
        <w:rPr>
          <w:rFonts w:hint="eastAsia"/>
          <w:szCs w:val="21"/>
          <w:lang w:eastAsia="zh-CN"/>
        </w:rPr>
        <w:t>维修</w:t>
      </w:r>
      <w:r>
        <w:rPr>
          <w:rFonts w:hint="eastAsia"/>
          <w:szCs w:val="21"/>
        </w:rPr>
        <w:t>时间：</w:t>
      </w:r>
      <w:r>
        <w:rPr>
          <w:rFonts w:hint="eastAsia"/>
          <w:szCs w:val="21"/>
          <w:lang w:val="en-US" w:eastAsia="zh-CN"/>
        </w:rPr>
        <w:t>按甲方需求</w:t>
      </w:r>
      <w:r>
        <w:rPr>
          <w:rFonts w:hint="eastAsia"/>
          <w:szCs w:val="21"/>
        </w:rPr>
        <w:t>。</w:t>
      </w:r>
    </w:p>
    <w:p>
      <w:pPr>
        <w:spacing w:line="360" w:lineRule="auto"/>
        <w:ind w:firstLine="630" w:firstLineChars="300"/>
        <w:rPr>
          <w:rFonts w:ascii="宋体" w:hAnsi="宋体" w:cs="宋体"/>
          <w:b/>
          <w:kern w:val="0"/>
          <w:szCs w:val="21"/>
        </w:rPr>
      </w:pPr>
      <w:bookmarkStart w:id="7" w:name="_Toc32257"/>
      <w:bookmarkStart w:id="8" w:name="_Toc524861533"/>
      <w:r>
        <w:rPr>
          <w:rFonts w:hint="eastAsia"/>
          <w:szCs w:val="21"/>
        </w:rPr>
        <w:t>四、</w:t>
      </w:r>
      <w:r>
        <w:rPr>
          <w:rFonts w:hint="eastAsia" w:ascii="宋体" w:hAnsi="宋体" w:cs="宋体"/>
          <w:b/>
          <w:kern w:val="0"/>
          <w:szCs w:val="21"/>
        </w:rPr>
        <w:t>投标资格：</w:t>
      </w:r>
      <w:bookmarkEnd w:id="7"/>
      <w:bookmarkEnd w:id="8"/>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1、中华人民共和国境内注册的企业法人或其他组织，持有有效期内的营业执照，具</w:t>
      </w:r>
      <w:bookmarkStart w:id="21" w:name="_GoBack"/>
      <w:bookmarkEnd w:id="21"/>
      <w:r>
        <w:rPr>
          <w:rFonts w:hint="eastAsia" w:ascii="宋体" w:hAnsi="宋体"/>
          <w:szCs w:val="21"/>
          <w:lang w:val="en-US" w:eastAsia="zh-CN"/>
        </w:rPr>
        <w:t xml:space="preserve">备承担完成本项目的专业技术能力；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2、供应商单位须具有独立法人资格；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3、供应商单位在经营活动中没有违法记录。甲方有权杜绝有不良业绩的单位参加本次投标； </w:t>
      </w:r>
    </w:p>
    <w:p>
      <w:pPr>
        <w:widowControl/>
        <w:adjustRightInd w:val="0"/>
        <w:spacing w:line="360" w:lineRule="auto"/>
        <w:ind w:left="714" w:leftChars="340"/>
        <w:jc w:val="left"/>
        <w:outlineLvl w:val="0"/>
        <w:rPr>
          <w:rFonts w:ascii="宋体" w:hAnsi="宋体"/>
          <w:szCs w:val="21"/>
        </w:rPr>
      </w:pPr>
      <w:r>
        <w:rPr>
          <w:rFonts w:hint="eastAsia" w:ascii="宋体" w:hAnsi="宋体"/>
          <w:szCs w:val="21"/>
          <w:lang w:val="en-US" w:eastAsia="zh-CN"/>
        </w:rPr>
        <w:t>4、</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w:t>
      </w:r>
      <w:r>
        <w:rPr>
          <w:rFonts w:hint="eastAsia" w:ascii="宋体" w:hAnsi="宋体" w:cs="宋体"/>
          <w:b/>
          <w:color w:val="000000"/>
          <w:kern w:val="0"/>
          <w:szCs w:val="21"/>
          <w:lang w:eastAsia="zh-CN"/>
        </w:rPr>
        <w:t>报名</w:t>
      </w:r>
      <w:r>
        <w:rPr>
          <w:rFonts w:hint="eastAsia" w:ascii="宋体" w:hAnsi="宋体" w:cs="宋体"/>
          <w:b/>
          <w:color w:val="000000"/>
          <w:kern w:val="0"/>
          <w:szCs w:val="21"/>
        </w:rPr>
        <w:t>时间：</w:t>
      </w:r>
      <w:bookmarkEnd w:id="9"/>
      <w:bookmarkEnd w:id="10"/>
    </w:p>
    <w:p>
      <w:pPr>
        <w:widowControl/>
        <w:tabs>
          <w:tab w:val="left" w:pos="1918"/>
        </w:tabs>
        <w:adjustRightInd w:val="0"/>
        <w:spacing w:line="360" w:lineRule="auto"/>
        <w:ind w:firstLine="420" w:firstLineChars="200"/>
        <w:jc w:val="left"/>
        <w:rPr>
          <w:rFonts w:ascii="宋体" w:hAnsi="宋体" w:cs="宋体"/>
          <w:kern w:val="0"/>
          <w:szCs w:val="21"/>
        </w:rPr>
      </w:pPr>
      <w:bookmarkStart w:id="11" w:name="_Toc8802"/>
      <w:bookmarkStart w:id="12" w:name="_Toc524861535"/>
      <w:r>
        <w:rPr>
          <w:rFonts w:hint="eastAsia" w:ascii="宋体" w:hAnsi="宋体"/>
          <w:szCs w:val="21"/>
        </w:rPr>
        <w:t>20</w:t>
      </w:r>
      <w:r>
        <w:rPr>
          <w:rFonts w:ascii="宋体" w:hAnsi="宋体"/>
          <w:szCs w:val="21"/>
        </w:rPr>
        <w:t>2</w:t>
      </w:r>
      <w:r>
        <w:rPr>
          <w:rFonts w:hint="eastAsia" w:ascii="宋体" w:hAnsi="宋体"/>
          <w:szCs w:val="21"/>
          <w:lang w:val="en-US" w:eastAsia="zh-CN"/>
        </w:rPr>
        <w:t>4</w:t>
      </w:r>
      <w:r>
        <w:rPr>
          <w:rFonts w:hint="eastAsia" w:ascii="宋体" w:hAnsi="宋体" w:cs="宋体"/>
          <w:kern w:val="0"/>
          <w:szCs w:val="21"/>
        </w:rPr>
        <w:t>年</w:t>
      </w:r>
      <w:r>
        <w:rPr>
          <w:rFonts w:hint="eastAsia" w:ascii="宋体" w:hAnsi="宋体" w:cs="宋体"/>
          <w:kern w:val="0"/>
          <w:szCs w:val="21"/>
          <w:lang w:val="en-US" w:eastAsia="zh-CN"/>
        </w:rPr>
        <w:t>7</w:t>
      </w:r>
      <w:r>
        <w:rPr>
          <w:rFonts w:hint="eastAsia" w:ascii="宋体" w:hAnsi="宋体" w:cs="宋体"/>
          <w:kern w:val="0"/>
          <w:szCs w:val="21"/>
        </w:rPr>
        <w:t xml:space="preserve">月 </w:t>
      </w:r>
      <w:r>
        <w:rPr>
          <w:rFonts w:hint="eastAsia" w:ascii="宋体" w:hAnsi="宋体" w:cs="宋体"/>
          <w:kern w:val="0"/>
          <w:szCs w:val="21"/>
          <w:lang w:val="en-US" w:eastAsia="zh-CN"/>
        </w:rPr>
        <w:t>4</w:t>
      </w:r>
      <w:r>
        <w:rPr>
          <w:rFonts w:hint="eastAsia" w:ascii="宋体" w:hAnsi="宋体" w:cs="宋体"/>
          <w:kern w:val="0"/>
          <w:szCs w:val="21"/>
        </w:rPr>
        <w:t>日</w:t>
      </w:r>
      <w:r>
        <w:rPr>
          <w:rFonts w:hint="eastAsia" w:ascii="宋体" w:hAnsi="宋体" w:cs="宋体"/>
          <w:kern w:val="0"/>
          <w:szCs w:val="21"/>
          <w:lang w:val="en-US" w:eastAsia="zh-CN"/>
        </w:rPr>
        <w:t xml:space="preserve"> </w:t>
      </w:r>
      <w:r>
        <w:rPr>
          <w:rFonts w:hint="eastAsia" w:asciiTheme="majorEastAsia" w:hAnsiTheme="majorEastAsia" w:eastAsiaTheme="majorEastAsia" w:cstheme="majorEastAsia"/>
          <w:szCs w:val="21"/>
        </w:rPr>
        <w:t>至</w:t>
      </w:r>
      <w:r>
        <w:rPr>
          <w:rFonts w:hint="eastAsia" w:ascii="宋体" w:hAnsi="宋体"/>
          <w:szCs w:val="21"/>
        </w:rPr>
        <w:t>20</w:t>
      </w:r>
      <w:r>
        <w:rPr>
          <w:rFonts w:hint="eastAsia" w:ascii="宋体" w:hAnsi="宋体"/>
          <w:szCs w:val="21"/>
          <w:lang w:val="en-US" w:eastAsia="zh-CN"/>
        </w:rPr>
        <w:t>24</w:t>
      </w:r>
      <w:r>
        <w:rPr>
          <w:rFonts w:hint="eastAsia" w:ascii="宋体" w:hAnsi="宋体" w:cs="宋体"/>
          <w:kern w:val="0"/>
          <w:szCs w:val="21"/>
        </w:rPr>
        <w:t xml:space="preserve">年 </w:t>
      </w:r>
      <w:r>
        <w:rPr>
          <w:rFonts w:hint="eastAsia" w:ascii="宋体" w:hAnsi="宋体" w:cs="宋体"/>
          <w:kern w:val="0"/>
          <w:szCs w:val="21"/>
          <w:lang w:val="en-US" w:eastAsia="zh-CN"/>
        </w:rPr>
        <w:t>07</w:t>
      </w:r>
      <w:r>
        <w:rPr>
          <w:rFonts w:hint="eastAsia" w:ascii="宋体" w:hAnsi="宋体" w:cs="宋体"/>
          <w:kern w:val="0"/>
          <w:szCs w:val="21"/>
        </w:rPr>
        <w:t xml:space="preserve">月 </w:t>
      </w:r>
      <w:r>
        <w:rPr>
          <w:rFonts w:hint="eastAsia" w:ascii="宋体" w:hAnsi="宋体" w:cs="宋体"/>
          <w:kern w:val="0"/>
          <w:szCs w:val="21"/>
          <w:lang w:val="en-US" w:eastAsia="zh-CN"/>
        </w:rPr>
        <w:t>11</w:t>
      </w:r>
      <w:r>
        <w:rPr>
          <w:rFonts w:hint="eastAsia" w:ascii="宋体" w:hAnsi="宋体" w:cs="宋体"/>
          <w:kern w:val="0"/>
          <w:szCs w:val="21"/>
        </w:rPr>
        <w:t>日</w:t>
      </w:r>
      <w:r>
        <w:rPr>
          <w:rFonts w:hint="eastAsia" w:asciiTheme="majorEastAsia" w:hAnsiTheme="majorEastAsia" w:eastAsiaTheme="majorEastAsia" w:cstheme="majorEastAsia"/>
          <w:szCs w:val="21"/>
        </w:rPr>
        <w:t>，每天上午9：00至11：00，下午13：00至16：30</w:t>
      </w:r>
      <w:r>
        <w:rPr>
          <w:rFonts w:hint="eastAsia" w:ascii="宋体" w:hAnsi="宋体"/>
          <w:szCs w:val="21"/>
        </w:rPr>
        <w:t>（北京时间）。</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58"/>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57"/>
        <w:gridCol w:w="211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657" w:type="dxa"/>
            <w:vAlign w:val="center"/>
          </w:tcPr>
          <w:p>
            <w:pPr>
              <w:spacing w:line="360" w:lineRule="auto"/>
              <w:jc w:val="center"/>
              <w:rPr>
                <w:rFonts w:cs="宋体"/>
                <w:szCs w:val="21"/>
              </w:rPr>
            </w:pPr>
            <w:r>
              <w:rPr>
                <w:rFonts w:hint="eastAsia" w:cs="宋体"/>
                <w:szCs w:val="21"/>
              </w:rPr>
              <w:t>招标编号</w:t>
            </w:r>
          </w:p>
        </w:tc>
        <w:tc>
          <w:tcPr>
            <w:tcW w:w="2119"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widowControl/>
              <w:tabs>
                <w:tab w:val="left" w:pos="1918"/>
              </w:tabs>
              <w:adjustRightInd w:val="0"/>
              <w:spacing w:line="360" w:lineRule="auto"/>
              <w:jc w:val="left"/>
              <w:rPr>
                <w:rFonts w:hint="eastAsia" w:ascii="宋体" w:hAnsi="宋体" w:cs="宋体"/>
                <w:kern w:val="0"/>
                <w:szCs w:val="21"/>
                <w:lang w:val="zh-CN" w:eastAsia="zh-CN"/>
              </w:rPr>
            </w:pPr>
            <w:r>
              <w:rPr>
                <w:rFonts w:hint="eastAsia" w:ascii="Times New Roman" w:hAnsi="Times New Roman" w:eastAsia="宋体" w:cs="Times New Roman"/>
                <w:sz w:val="21"/>
                <w:szCs w:val="21"/>
                <w:lang w:val="zh-CN"/>
              </w:rPr>
              <w:t>富裕九洲生物质电厂</w:t>
            </w:r>
            <w:r>
              <w:rPr>
                <w:rFonts w:hint="eastAsia" w:ascii="宋体" w:hAnsi="宋体" w:cs="宋体"/>
                <w:kern w:val="0"/>
                <w:szCs w:val="21"/>
                <w:lang w:val="zh-CN" w:eastAsia="zh-CN"/>
              </w:rPr>
              <w:t>钩机铲车发动机大修合格供应商招标</w:t>
            </w:r>
          </w:p>
          <w:p>
            <w:pPr>
              <w:jc w:val="center"/>
              <w:rPr>
                <w:rFonts w:ascii="宋体" w:hAnsi="宋体" w:cs="宋体"/>
                <w:sz w:val="18"/>
                <w:szCs w:val="18"/>
              </w:rPr>
            </w:pPr>
            <w:r>
              <w:rPr>
                <w:rFonts w:hint="eastAsia"/>
                <w:sz w:val="21"/>
                <w:szCs w:val="21"/>
                <w:lang w:val="en-US" w:eastAsia="zh-CN"/>
              </w:rPr>
              <w:t xml:space="preserve"> </w:t>
            </w:r>
          </w:p>
        </w:tc>
        <w:tc>
          <w:tcPr>
            <w:tcW w:w="1657" w:type="dxa"/>
            <w:vAlign w:val="center"/>
          </w:tcPr>
          <w:p>
            <w:pPr>
              <w:pStyle w:val="44"/>
              <w:keepNext w:val="0"/>
              <w:keepLines w:val="0"/>
              <w:widowControl/>
              <w:suppressLineNumbers w:val="0"/>
              <w:spacing w:before="0" w:beforeAutospacing="0" w:after="0" w:afterAutospacing="0"/>
              <w:ind w:left="0" w:firstLine="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zh-CN" w:eastAsia="zh-CN" w:bidi="ar-SA"/>
              </w:rPr>
              <w:t>JZNY-FYSWZ80SW-2024-111</w:t>
            </w:r>
          </w:p>
          <w:p>
            <w:pPr>
              <w:spacing w:line="360" w:lineRule="auto"/>
              <w:rPr>
                <w:rFonts w:ascii="宋体" w:hAnsi="宋体" w:cs="宋体"/>
                <w:szCs w:val="21"/>
              </w:rPr>
            </w:pPr>
          </w:p>
        </w:tc>
        <w:tc>
          <w:tcPr>
            <w:tcW w:w="2119"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hint="eastAsia" w:eastAsia="宋体" w:cs="宋体"/>
          <w:b/>
          <w:color w:val="000000"/>
          <w:szCs w:val="21"/>
          <w:lang w:eastAsia="zh-CN"/>
        </w:rPr>
      </w:pPr>
      <w:bookmarkStart w:id="13" w:name="_Toc685"/>
      <w:bookmarkStart w:id="14" w:name="_Toc524861536"/>
      <w:r>
        <w:rPr>
          <w:rFonts w:hint="eastAsia" w:cs="宋体"/>
          <w:b/>
          <w:color w:val="000000"/>
          <w:szCs w:val="21"/>
        </w:rPr>
        <w:t>七、</w:t>
      </w:r>
      <w:bookmarkEnd w:id="13"/>
      <w:bookmarkEnd w:id="14"/>
      <w:r>
        <w:rPr>
          <w:rFonts w:hint="eastAsia" w:cs="宋体"/>
          <w:b/>
          <w:color w:val="000000"/>
          <w:szCs w:val="21"/>
          <w:lang w:eastAsia="zh-CN"/>
        </w:rPr>
        <w:t>开标时间及地点</w:t>
      </w:r>
    </w:p>
    <w:p>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419464291"/>
      <w:bookmarkStart w:id="17" w:name="_Toc2514"/>
      <w:r>
        <w:rPr>
          <w:rFonts w:hint="eastAsia" w:ascii="宋体" w:hAnsi="宋体" w:cs="宋体"/>
          <w:kern w:val="0"/>
          <w:szCs w:val="21"/>
        </w:rPr>
        <w:t>所有投标文件须于</w:t>
      </w:r>
      <w:r>
        <w:rPr>
          <w:rFonts w:hint="eastAsia" w:ascii="宋体" w:hAnsi="宋体"/>
          <w:szCs w:val="21"/>
        </w:rPr>
        <w:t>20</w:t>
      </w:r>
      <w:r>
        <w:rPr>
          <w:rFonts w:ascii="宋体" w:hAnsi="宋体"/>
          <w:szCs w:val="21"/>
        </w:rPr>
        <w:t>2</w:t>
      </w:r>
      <w:r>
        <w:rPr>
          <w:rFonts w:hint="eastAsia" w:ascii="宋体" w:hAnsi="宋体"/>
          <w:szCs w:val="21"/>
          <w:lang w:val="en-US" w:eastAsia="zh-CN"/>
        </w:rPr>
        <w:t>4</w:t>
      </w:r>
      <w:r>
        <w:rPr>
          <w:rFonts w:hint="eastAsia" w:ascii="宋体" w:hAnsi="宋体" w:cs="宋体"/>
          <w:kern w:val="0"/>
          <w:szCs w:val="21"/>
        </w:rPr>
        <w:t>年</w:t>
      </w:r>
      <w:r>
        <w:rPr>
          <w:rFonts w:hint="eastAsia" w:ascii="宋体" w:hAnsi="宋体" w:cs="宋体"/>
          <w:kern w:val="0"/>
          <w:szCs w:val="21"/>
          <w:lang w:val="en-US" w:eastAsia="zh-CN"/>
        </w:rPr>
        <w:t>07</w:t>
      </w:r>
      <w:r>
        <w:rPr>
          <w:rFonts w:hint="eastAsia" w:ascii="宋体" w:hAnsi="宋体" w:cs="宋体"/>
          <w:kern w:val="0"/>
          <w:szCs w:val="21"/>
        </w:rPr>
        <w:t>月</w:t>
      </w:r>
      <w:r>
        <w:rPr>
          <w:rFonts w:hint="eastAsia" w:ascii="宋体" w:hAnsi="宋体" w:cs="宋体"/>
          <w:kern w:val="0"/>
          <w:szCs w:val="21"/>
          <w:lang w:val="en-US" w:eastAsia="zh-CN"/>
        </w:rPr>
        <w:t>11</w:t>
      </w:r>
      <w:r>
        <w:rPr>
          <w:rFonts w:hint="eastAsia" w:ascii="宋体" w:hAnsi="宋体" w:cs="宋体"/>
          <w:kern w:val="0"/>
          <w:szCs w:val="21"/>
        </w:rPr>
        <w:t>日</w:t>
      </w:r>
      <w:r>
        <w:rPr>
          <w:rFonts w:hint="eastAsia" w:ascii="宋体" w:hAnsi="宋体"/>
          <w:szCs w:val="21"/>
          <w:lang w:val="en-US" w:eastAsia="zh-CN"/>
        </w:rPr>
        <w:t>11</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hint="eastAsia" w:ascii="宋体" w:hAnsi="宋体"/>
        </w:rPr>
        <w:t>前（北京时间)发送到投标邮箱</w:t>
      </w:r>
      <w:r>
        <w:rPr>
          <w:rStyle w:val="55"/>
          <w:rFonts w:hint="eastAsia" w:ascii="TimesNewRomanPSMT" w:hAnsi="TimesNewRomanPSMT" w:eastAsia="TimesNewRomanPSMT"/>
          <w:b/>
          <w:bCs/>
          <w:color w:val="0000FF"/>
        </w:rPr>
        <w:t>zb@jze.com.cn</w:t>
      </w:r>
      <w:r>
        <w:rPr>
          <w:rFonts w:hint="eastAsia" w:ascii="宋体" w:hAnsi="宋体"/>
          <w:szCs w:val="21"/>
        </w:rPr>
        <w:t>如果有改变，招标机构将提前通知，逾期送达的或者未送达指定地点的投标文件，招标人不予受理。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w:t>
      </w:r>
      <w:r>
        <w:rPr>
          <w:rFonts w:ascii="宋体" w:hAnsi="宋体"/>
          <w:szCs w:val="21"/>
        </w:rPr>
        <w:t>2</w:t>
      </w:r>
      <w:r>
        <w:rPr>
          <w:rFonts w:hint="eastAsia" w:ascii="宋体" w:hAnsi="宋体"/>
          <w:szCs w:val="21"/>
          <w:lang w:val="en-US" w:eastAsia="zh-CN"/>
        </w:rPr>
        <w:t>4</w:t>
      </w:r>
      <w:r>
        <w:rPr>
          <w:rFonts w:hint="eastAsia" w:ascii="宋体" w:hAnsi="宋体" w:cs="宋体"/>
          <w:kern w:val="0"/>
          <w:szCs w:val="21"/>
        </w:rPr>
        <w:t>年</w:t>
      </w:r>
      <w:r>
        <w:rPr>
          <w:rFonts w:hint="eastAsia" w:ascii="宋体" w:hAnsi="宋体" w:cs="宋体"/>
          <w:kern w:val="0"/>
          <w:szCs w:val="21"/>
          <w:lang w:val="en-US" w:eastAsia="zh-CN"/>
        </w:rPr>
        <w:t>07</w:t>
      </w:r>
      <w:r>
        <w:rPr>
          <w:rFonts w:hint="eastAsia" w:ascii="宋体" w:hAnsi="宋体" w:cs="宋体"/>
          <w:kern w:val="0"/>
          <w:szCs w:val="21"/>
        </w:rPr>
        <w:t>月</w:t>
      </w:r>
      <w:r>
        <w:rPr>
          <w:rFonts w:hint="eastAsia" w:ascii="宋体" w:hAnsi="宋体" w:cs="宋体"/>
          <w:kern w:val="0"/>
          <w:szCs w:val="21"/>
          <w:lang w:val="en-US" w:eastAsia="zh-CN"/>
        </w:rPr>
        <w:t>11</w:t>
      </w:r>
      <w:r>
        <w:rPr>
          <w:rFonts w:hint="eastAsia" w:ascii="宋体" w:hAnsi="宋体" w:cs="宋体"/>
          <w:kern w:val="0"/>
          <w:szCs w:val="21"/>
        </w:rPr>
        <w:t>日</w:t>
      </w:r>
      <w:r>
        <w:rPr>
          <w:rFonts w:hint="eastAsia" w:ascii="宋体" w:hAnsi="宋体"/>
          <w:szCs w:val="21"/>
          <w:lang w:val="en-US" w:eastAsia="zh-CN"/>
        </w:rPr>
        <w:t>11</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fldChar w:fldCharType="begin"/>
      </w:r>
      <w:r>
        <w:instrText xml:space="preserve"> HYPERLINK "mailto:电子开标，无需到现场，请将投标文件发至zbzz@jze.com.cn" </w:instrText>
      </w:r>
      <w:r>
        <w:fldChar w:fldCharType="separate"/>
      </w:r>
      <w:r>
        <w:rPr>
          <w:rFonts w:hint="eastAsia" w:ascii="宋体" w:hAnsi="宋体"/>
          <w:szCs w:val="21"/>
        </w:rPr>
        <w:t>电子开标，无需到现场，请将投标文件发至</w:t>
      </w:r>
      <w:r>
        <w:rPr>
          <w:rFonts w:hint="eastAsia" w:ascii="宋体" w:hAnsi="宋体"/>
        </w:rPr>
        <w:t>投标邮箱</w:t>
      </w:r>
      <w:r>
        <w:rPr>
          <w:rStyle w:val="55"/>
          <w:rFonts w:hint="eastAsia" w:ascii="TimesNewRomanPSMT" w:hAnsi="TimesNewRomanPSMT" w:eastAsia="TimesNewRomanPSMT"/>
          <w:b/>
          <w:bCs/>
          <w:color w:val="0000FF"/>
        </w:rPr>
        <w:t>zb@jze.com.cn</w:t>
      </w:r>
      <w:r>
        <w:rPr>
          <w:rStyle w:val="55"/>
          <w:rFonts w:hint="eastAsia" w:ascii="TimesNewRomanPSMT" w:hAnsi="TimesNewRomanPSMT" w:eastAsia="TimesNewRomanPSMT"/>
          <w:color w:val="auto"/>
        </w:rPr>
        <w:fldChar w:fldCharType="end"/>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524861538"/>
      <w:bookmarkStart w:id="20" w:name="_Toc419464292"/>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w:t>
      </w:r>
      <w:r>
        <w:rPr>
          <w:rFonts w:hint="eastAsia"/>
          <w:szCs w:val="21"/>
          <w:lang w:eastAsia="zh-CN"/>
        </w:rPr>
        <w:t>九洲集团</w:t>
      </w:r>
      <w:r>
        <w:rPr>
          <w:rFonts w:hint="eastAsia"/>
          <w:szCs w:val="21"/>
        </w:rPr>
        <w:t>股份有限公司</w:t>
      </w:r>
    </w:p>
    <w:p>
      <w:pPr>
        <w:widowControl/>
        <w:tabs>
          <w:tab w:val="left" w:pos="1918"/>
        </w:tabs>
        <w:spacing w:line="360" w:lineRule="auto"/>
        <w:ind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联系电话：</w:t>
      </w:r>
      <w:r>
        <w:rPr>
          <w:rFonts w:hint="eastAsia" w:ascii="宋体" w:hAnsi="宋体"/>
          <w:lang w:val="en-US" w:eastAsia="zh-CN"/>
        </w:rPr>
        <w:t>18246093616</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hint="eastAsia" w:ascii="宋体" w:hAnsi="宋体" w:cs="Times New Roman"/>
          <w:lang w:val="en-US" w:eastAsia="zh-CN"/>
        </w:rPr>
      </w:pPr>
      <w:r>
        <w:rPr>
          <w:rFonts w:hint="eastAsia" w:ascii="宋体" w:hAnsi="宋体" w:eastAsia="宋体" w:cs="Times New Roman"/>
        </w:rPr>
        <w:t>技术联系人：</w:t>
      </w:r>
      <w:r>
        <w:rPr>
          <w:rFonts w:hint="eastAsia" w:ascii="宋体" w:hAnsi="宋体" w:cs="Times New Roman"/>
          <w:lang w:val="en-US" w:eastAsia="zh-CN"/>
        </w:rPr>
        <w:t>蔡佳成</w:t>
      </w:r>
    </w:p>
    <w:p>
      <w:pPr>
        <w:widowControl/>
        <w:tabs>
          <w:tab w:val="left" w:pos="1918"/>
        </w:tabs>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rPr>
        <w:t>联系  电话：</w:t>
      </w:r>
      <w:r>
        <w:rPr>
          <w:rFonts w:hint="eastAsia" w:ascii="宋体" w:hAnsi="宋体" w:eastAsia="宋体" w:cs="Times New Roman"/>
          <w:lang w:val="en-US" w:eastAsia="zh-CN"/>
        </w:rPr>
        <w:t>15243288277</w:t>
      </w: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rPr>
          <w:rFonts w:hint="default" w:ascii="宋体" w:hAnsi="宋体"/>
          <w:b/>
          <w:bCs/>
          <w:highlight w:val="yellow"/>
          <w:lang w:val="en-US" w:eastAsia="zh-CN"/>
        </w:rPr>
      </w:pPr>
    </w:p>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RomanC">
    <w:altName w:val="Courier New"/>
    <w:panose1 w:val="00000000000000000000"/>
    <w:charset w:val="00"/>
    <w:family w:val="auto"/>
    <w:pitch w:val="default"/>
    <w:sig w:usb0="00000000" w:usb1="00000000" w:usb2="00000000" w:usb3="00000000" w:csb0="000001FF" w:csb1="00000000"/>
  </w:font>
  <w:font w:name="仿宋_GB2312">
    <w:panose1 w:val="02010609030101010101"/>
    <w:charset w:val="86"/>
    <w:family w:val="modern"/>
    <w:pitch w:val="default"/>
    <w:sig w:usb0="00000001" w:usb1="080E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fldChar w:fldCharType="begin"/>
    </w:r>
    <w:r>
      <w:instrText xml:space="preserve"> PAGE   \* MERGEFORMAT </w:instrText>
    </w:r>
    <w:r>
      <w:fldChar w:fldCharType="separate"/>
    </w:r>
    <w:r>
      <w:rPr>
        <w:lang w:val="zh-CN"/>
      </w:rPr>
      <w:t>-</w:t>
    </w:r>
    <w:r>
      <w:t xml:space="preserve"> 3 -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7192"/>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C44C8"/>
    <w:rsid w:val="008E03AA"/>
    <w:rsid w:val="008E14EF"/>
    <w:rsid w:val="008E2FD1"/>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26F49"/>
    <w:rsid w:val="00936E33"/>
    <w:rsid w:val="00972FB4"/>
    <w:rsid w:val="00981D26"/>
    <w:rsid w:val="00983E3B"/>
    <w:rsid w:val="00985A9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3085"/>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D1B3539"/>
    <w:rsid w:val="3D1F6316"/>
    <w:rsid w:val="3D5E6869"/>
    <w:rsid w:val="3D7A5866"/>
    <w:rsid w:val="3F4A6B7C"/>
    <w:rsid w:val="45A06A31"/>
    <w:rsid w:val="45E97E29"/>
    <w:rsid w:val="47A20128"/>
    <w:rsid w:val="48C6107A"/>
    <w:rsid w:val="4B9134EE"/>
    <w:rsid w:val="4D6C0FAE"/>
    <w:rsid w:val="4ECB2A7D"/>
    <w:rsid w:val="4ECE5389"/>
    <w:rsid w:val="501F664A"/>
    <w:rsid w:val="50883019"/>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6">
    <w:name w:val="heading 4"/>
    <w:basedOn w:val="1"/>
    <w:next w:val="1"/>
    <w:link w:val="72"/>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7">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8">
    <w:name w:val="heading 6"/>
    <w:basedOn w:val="1"/>
    <w:next w:val="1"/>
    <w:link w:val="145"/>
    <w:qFormat/>
    <w:uiPriority w:val="0"/>
    <w:pPr>
      <w:adjustRightInd w:val="0"/>
      <w:spacing w:before="60" w:after="60"/>
      <w:jc w:val="left"/>
      <w:textAlignment w:val="baseline"/>
      <w:outlineLvl w:val="5"/>
    </w:pPr>
    <w:rPr>
      <w:kern w:val="0"/>
      <w:sz w:val="24"/>
    </w:rPr>
  </w:style>
  <w:style w:type="paragraph" w:styleId="9">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10">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1">
    <w:name w:val="heading 9"/>
    <w:basedOn w:val="1"/>
    <w:next w:val="1"/>
    <w:link w:val="60"/>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4"/>
    <w:qFormat/>
    <w:uiPriority w:val="0"/>
    <w:rPr>
      <w:rFonts w:ascii="宋体" w:hAnsi="宋体"/>
      <w:sz w:val="24"/>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autoSpaceDE w:val="0"/>
      <w:autoSpaceDN w:val="0"/>
      <w:adjustRightInd w:val="0"/>
      <w:ind w:left="2520" w:leftChars="1200"/>
      <w:jc w:val="left"/>
      <w:textAlignment w:val="baseline"/>
    </w:pPr>
    <w:rPr>
      <w:rFonts w:ascii="宋体"/>
      <w:kern w:val="0"/>
      <w:sz w:val="34"/>
      <w:szCs w:val="20"/>
    </w:rPr>
  </w:style>
  <w:style w:type="paragraph" w:styleId="14">
    <w:name w:val="Normal Indent"/>
    <w:basedOn w:val="1"/>
    <w:qFormat/>
    <w:uiPriority w:val="0"/>
    <w:pPr>
      <w:adjustRightInd w:val="0"/>
      <w:ind w:firstLine="420" w:firstLineChars="200"/>
      <w:jc w:val="left"/>
      <w:textAlignment w:val="baseline"/>
    </w:pPr>
    <w:rPr>
      <w:rFonts w:ascii="宋体" w:hAnsi="宋体"/>
      <w:kern w:val="0"/>
      <w:sz w:val="24"/>
    </w:rPr>
  </w:style>
  <w:style w:type="paragraph" w:styleId="15">
    <w:name w:val="Document Map"/>
    <w:basedOn w:val="1"/>
    <w:link w:val="80"/>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64"/>
    <w:qFormat/>
    <w:uiPriority w:val="0"/>
    <w:pPr>
      <w:jc w:val="left"/>
    </w:pPr>
  </w:style>
  <w:style w:type="paragraph" w:styleId="18">
    <w:name w:val="Body Text Indent"/>
    <w:basedOn w:val="1"/>
    <w:link w:val="71"/>
    <w:qFormat/>
    <w:uiPriority w:val="0"/>
    <w:pPr>
      <w:spacing w:line="400" w:lineRule="exact"/>
      <w:ind w:left="540" w:leftChars="257"/>
    </w:pPr>
  </w:style>
  <w:style w:type="paragraph" w:styleId="19">
    <w:name w:val="List 2"/>
    <w:basedOn w:val="1"/>
    <w:qFormat/>
    <w:uiPriority w:val="0"/>
    <w:pPr>
      <w:ind w:left="840" w:hanging="420"/>
    </w:pPr>
    <w:rPr>
      <w:szCs w:val="20"/>
    </w:rPr>
  </w:style>
  <w:style w:type="paragraph" w:styleId="20">
    <w:name w:val="List Continue"/>
    <w:basedOn w:val="1"/>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qFormat/>
    <w:uiPriority w:val="0"/>
    <w:pPr>
      <w:spacing w:before="120" w:after="120" w:line="360" w:lineRule="auto"/>
      <w:ind w:left="630" w:right="202"/>
    </w:pPr>
    <w:rPr>
      <w:rFonts w:ascii="宋体"/>
      <w:sz w:val="24"/>
      <w:szCs w:val="20"/>
    </w:rPr>
  </w:style>
  <w:style w:type="paragraph" w:styleId="22">
    <w:name w:val="toc 5"/>
    <w:basedOn w:val="1"/>
    <w:next w:val="1"/>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qFormat/>
    <w:uiPriority w:val="0"/>
    <w:pPr>
      <w:ind w:left="840" w:leftChars="400"/>
    </w:p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qFormat/>
    <w:uiPriority w:val="0"/>
    <w:pPr>
      <w:ind w:left="100" w:leftChars="2500"/>
    </w:pPr>
  </w:style>
  <w:style w:type="paragraph" w:styleId="27">
    <w:name w:val="Body Text Indent 2"/>
    <w:basedOn w:val="1"/>
    <w:link w:val="76"/>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qFormat/>
    <w:uiPriority w:val="0"/>
    <w:rPr>
      <w:sz w:val="18"/>
      <w:szCs w:val="18"/>
    </w:rPr>
  </w:style>
  <w:style w:type="paragraph" w:styleId="30">
    <w:name w:val="footer"/>
    <w:basedOn w:val="1"/>
    <w:link w:val="86"/>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link w:val="159"/>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qFormat/>
    <w:uiPriority w:val="0"/>
    <w:pPr>
      <w:spacing w:line="360" w:lineRule="auto"/>
      <w:ind w:firstLine="480" w:firstLineChars="200"/>
    </w:pPr>
    <w:rPr>
      <w:color w:val="000000"/>
      <w:sz w:val="24"/>
    </w:rPr>
  </w:style>
  <w:style w:type="paragraph" w:styleId="39">
    <w:name w:val="table of figures"/>
    <w:basedOn w:val="1"/>
    <w:next w:val="1"/>
    <w:qFormat/>
    <w:uiPriority w:val="0"/>
    <w:pPr>
      <w:ind w:left="420" w:hanging="420"/>
      <w:jc w:val="left"/>
    </w:pPr>
    <w:rPr>
      <w:rFonts w:ascii="Calibri" w:hAnsi="Calibri"/>
      <w:smallCaps/>
      <w:sz w:val="20"/>
      <w:szCs w:val="20"/>
    </w:rPr>
  </w:style>
  <w:style w:type="paragraph" w:styleId="40">
    <w:name w:val="toc 2"/>
    <w:basedOn w:val="1"/>
    <w:next w:val="1"/>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qFormat/>
    <w:uiPriority w:val="0"/>
    <w:pPr>
      <w:ind w:left="100" w:leftChars="600" w:hanging="200" w:hangingChars="200"/>
    </w:pPr>
    <w:rPr>
      <w:rFonts w:ascii="Roman PS" w:hAnsi="Roman PS"/>
      <w:color w:val="000000"/>
      <w:kern w:val="0"/>
      <w:sz w:val="24"/>
      <w:szCs w:val="20"/>
    </w:rPr>
  </w:style>
  <w:style w:type="paragraph" w:styleId="44">
    <w:name w:val="Normal (Web)"/>
    <w:basedOn w:val="1"/>
    <w:qFormat/>
    <w:uiPriority w:val="0"/>
    <w:pPr>
      <w:adjustRightInd w:val="0"/>
      <w:spacing w:line="360" w:lineRule="atLeast"/>
      <w:jc w:val="left"/>
      <w:textAlignment w:val="baseline"/>
    </w:pPr>
    <w:rPr>
      <w:kern w:val="0"/>
      <w:sz w:val="24"/>
    </w:rPr>
  </w:style>
  <w:style w:type="paragraph" w:styleId="45">
    <w:name w:val="index 1"/>
    <w:basedOn w:val="1"/>
    <w:next w:val="1"/>
    <w:qFormat/>
    <w:uiPriority w:val="0"/>
    <w:pPr>
      <w:adjustRightInd w:val="0"/>
      <w:spacing w:line="360" w:lineRule="auto"/>
    </w:pPr>
    <w:rPr>
      <w:kern w:val="0"/>
      <w:szCs w:val="20"/>
    </w:rPr>
  </w:style>
  <w:style w:type="paragraph" w:styleId="46">
    <w:name w:val="Title"/>
    <w:basedOn w:val="1"/>
    <w:link w:val="77"/>
    <w:qFormat/>
    <w:uiPriority w:val="0"/>
    <w:pPr>
      <w:spacing w:before="240" w:after="60" w:line="360" w:lineRule="auto"/>
      <w:jc w:val="left"/>
      <w:outlineLvl w:val="0"/>
    </w:pPr>
    <w:rPr>
      <w:rFonts w:ascii="Arial" w:hAnsi="Arial"/>
      <w:b/>
      <w:sz w:val="32"/>
      <w:szCs w:val="20"/>
    </w:rPr>
  </w:style>
  <w:style w:type="paragraph" w:styleId="47">
    <w:name w:val="annotation subject"/>
    <w:basedOn w:val="17"/>
    <w:next w:val="17"/>
    <w:link w:val="143"/>
    <w:qFormat/>
    <w:uiPriority w:val="0"/>
    <w:rPr>
      <w:b/>
      <w:bCs/>
    </w:rPr>
  </w:style>
  <w:style w:type="paragraph" w:styleId="48">
    <w:name w:val="Body Text First Indent"/>
    <w:basedOn w:val="2"/>
    <w:link w:val="82"/>
    <w:qFormat/>
    <w:uiPriority w:val="0"/>
    <w:pPr>
      <w:spacing w:after="120"/>
      <w:ind w:firstLine="420" w:firstLineChars="100"/>
    </w:pPr>
    <w:rPr>
      <w:rFonts w:hAnsi="Times New Roman"/>
      <w:sz w:val="21"/>
      <w:szCs w:val="20"/>
    </w:rPr>
  </w:style>
  <w:style w:type="paragraph" w:styleId="49">
    <w:name w:val="Body Text First Indent 2"/>
    <w:basedOn w:val="18"/>
    <w:link w:val="70"/>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qFormat/>
    <w:uiPriority w:val="0"/>
    <w:rPr>
      <w:i/>
      <w:iCs/>
    </w:rPr>
  </w:style>
  <w:style w:type="character" w:styleId="57">
    <w:name w:val="line number"/>
    <w:basedOn w:val="52"/>
    <w:qFormat/>
    <w:uiPriority w:val="0"/>
  </w:style>
  <w:style w:type="character" w:styleId="58">
    <w:name w:val="Hyperlink"/>
    <w:basedOn w:val="52"/>
    <w:qFormat/>
    <w:uiPriority w:val="99"/>
    <w:rPr>
      <w:color w:val="0000FF"/>
      <w:u w:val="single"/>
    </w:rPr>
  </w:style>
  <w:style w:type="character" w:styleId="59">
    <w:name w:val="annotation reference"/>
    <w:basedOn w:val="52"/>
    <w:qFormat/>
    <w:uiPriority w:val="0"/>
    <w:rPr>
      <w:sz w:val="21"/>
      <w:szCs w:val="21"/>
    </w:rPr>
  </w:style>
  <w:style w:type="character" w:customStyle="1" w:styleId="60">
    <w:name w:val="标题 9 Char"/>
    <w:basedOn w:val="52"/>
    <w:link w:val="11"/>
    <w:qFormat/>
    <w:uiPriority w:val="0"/>
    <w:rPr>
      <w:rFonts w:ascii="Arial" w:hAnsi="Arial" w:eastAsia="黑体"/>
      <w:sz w:val="24"/>
    </w:rPr>
  </w:style>
  <w:style w:type="character" w:customStyle="1" w:styleId="61">
    <w:name w:val="Plain Text1 Char"/>
    <w:basedOn w:val="52"/>
    <w:qFormat/>
    <w:uiPriority w:val="0"/>
    <w:rPr>
      <w:rFonts w:ascii="宋体" w:hAnsi="Courier New" w:eastAsia="宋体"/>
      <w:kern w:val="2"/>
      <w:sz w:val="21"/>
      <w:lang w:val="en-US" w:eastAsia="zh-CN" w:bidi="ar-SA"/>
    </w:rPr>
  </w:style>
  <w:style w:type="character" w:customStyle="1" w:styleId="62">
    <w:name w:val="QN正文 Char"/>
    <w:link w:val="63"/>
    <w:qFormat/>
    <w:uiPriority w:val="0"/>
    <w:rPr>
      <w:kern w:val="1"/>
      <w:sz w:val="24"/>
      <w:szCs w:val="24"/>
      <w:lang w:eastAsia="ar-SA"/>
    </w:rPr>
  </w:style>
  <w:style w:type="paragraph" w:customStyle="1" w:styleId="63">
    <w:name w:val="QN正文"/>
    <w:basedOn w:val="1"/>
    <w:link w:val="62"/>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7"/>
    <w:qFormat/>
    <w:uiPriority w:val="0"/>
    <w:rPr>
      <w:kern w:val="2"/>
      <w:sz w:val="21"/>
      <w:szCs w:val="24"/>
    </w:rPr>
  </w:style>
  <w:style w:type="character" w:customStyle="1" w:styleId="65">
    <w:name w:val="标题 7 Char"/>
    <w:basedOn w:val="52"/>
    <w:link w:val="9"/>
    <w:qFormat/>
    <w:uiPriority w:val="0"/>
    <w:rPr>
      <w:sz w:val="24"/>
    </w:rPr>
  </w:style>
  <w:style w:type="character" w:customStyle="1" w:styleId="66">
    <w:name w:val="标题 1 Char"/>
    <w:basedOn w:val="52"/>
    <w:qFormat/>
    <w:uiPriority w:val="0"/>
    <w:rPr>
      <w:rFonts w:eastAsia="宋体"/>
      <w:b/>
      <w:color w:val="000000"/>
      <w:kern w:val="44"/>
      <w:sz w:val="30"/>
      <w:szCs w:val="28"/>
      <w:lang w:val="en-US" w:eastAsia="zh-CN" w:bidi="ar-SA"/>
    </w:rPr>
  </w:style>
  <w:style w:type="character" w:customStyle="1" w:styleId="67">
    <w:name w:val="标题 2 Char"/>
    <w:basedOn w:val="52"/>
    <w:link w:val="4"/>
    <w:qFormat/>
    <w:uiPriority w:val="0"/>
    <w:rPr>
      <w:rFonts w:ascii="Cambria" w:hAnsi="Cambria" w:eastAsia="宋体" w:cs="Times New Roman"/>
      <w:b/>
      <w:bCs/>
      <w:kern w:val="2"/>
      <w:sz w:val="32"/>
      <w:szCs w:val="32"/>
    </w:rPr>
  </w:style>
  <w:style w:type="character" w:customStyle="1" w:styleId="68">
    <w:name w:val="标题 8 Char"/>
    <w:basedOn w:val="52"/>
    <w:link w:val="10"/>
    <w:qFormat/>
    <w:uiPriority w:val="0"/>
    <w:rPr>
      <w:sz w:val="24"/>
    </w:rPr>
  </w:style>
  <w:style w:type="character" w:customStyle="1" w:styleId="69">
    <w:name w:val="正文文本缩进 3 Char"/>
    <w:basedOn w:val="52"/>
    <w:link w:val="38"/>
    <w:qFormat/>
    <w:uiPriority w:val="0"/>
    <w:rPr>
      <w:color w:val="000000"/>
      <w:kern w:val="2"/>
      <w:sz w:val="24"/>
      <w:szCs w:val="24"/>
    </w:rPr>
  </w:style>
  <w:style w:type="character" w:customStyle="1" w:styleId="70">
    <w:name w:val="正文首行缩进 2 Char"/>
    <w:basedOn w:val="71"/>
    <w:link w:val="49"/>
    <w:qFormat/>
    <w:uiPriority w:val="0"/>
    <w:rPr>
      <w:kern w:val="2"/>
      <w:sz w:val="21"/>
      <w:szCs w:val="24"/>
    </w:rPr>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6"/>
    <w:qFormat/>
    <w:uiPriority w:val="9"/>
    <w:rPr>
      <w:sz w:val="24"/>
    </w:rPr>
  </w:style>
  <w:style w:type="character" w:customStyle="1" w:styleId="73">
    <w:name w:val="标题 5 Char"/>
    <w:basedOn w:val="52"/>
    <w:link w:val="7"/>
    <w:qFormat/>
    <w:uiPriority w:val="0"/>
    <w:rPr>
      <w:sz w:val="24"/>
    </w:rPr>
  </w:style>
  <w:style w:type="character" w:customStyle="1" w:styleId="74">
    <w:name w:val="正文文本 Char1"/>
    <w:basedOn w:val="52"/>
    <w:link w:val="2"/>
    <w:qFormat/>
    <w:uiPriority w:val="0"/>
    <w:rPr>
      <w:rFonts w:ascii="宋体" w:hAnsi="宋体"/>
      <w:kern w:val="2"/>
      <w:sz w:val="24"/>
      <w:szCs w:val="24"/>
    </w:rPr>
  </w:style>
  <w:style w:type="character" w:customStyle="1" w:styleId="75">
    <w:name w:val="纯文本 Char"/>
    <w:basedOn w:val="52"/>
    <w:link w:val="24"/>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qFormat/>
    <w:uiPriority w:val="0"/>
    <w:rPr>
      <w:rFonts w:ascii="Arial" w:hAnsi="Arial"/>
      <w:b/>
      <w:kern w:val="2"/>
      <w:sz w:val="32"/>
    </w:rPr>
  </w:style>
  <w:style w:type="character" w:customStyle="1" w:styleId="78">
    <w:name w:val="标题 3 Char"/>
    <w:basedOn w:val="52"/>
    <w:link w:val="5"/>
    <w:qFormat/>
    <w:uiPriority w:val="0"/>
    <w:rPr>
      <w:rFonts w:ascii="宋体"/>
      <w:b/>
      <w:bCs/>
      <w:sz w:val="32"/>
      <w:szCs w:val="32"/>
    </w:rPr>
  </w:style>
  <w:style w:type="character" w:customStyle="1" w:styleId="79">
    <w:name w:val="正文文本 Char"/>
    <w:basedOn w:val="52"/>
    <w:qFormat/>
    <w:uiPriority w:val="0"/>
    <w:rPr>
      <w:rFonts w:eastAsia="宋体"/>
      <w:kern w:val="2"/>
      <w:sz w:val="28"/>
      <w:lang w:val="en-US" w:eastAsia="zh-CN" w:bidi="ar-SA"/>
    </w:rPr>
  </w:style>
  <w:style w:type="character" w:customStyle="1" w:styleId="80">
    <w:name w:val="文档结构图 Char"/>
    <w:basedOn w:val="52"/>
    <w:link w:val="15"/>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qFormat/>
    <w:uiPriority w:val="0"/>
    <w:rPr>
      <w:rFonts w:ascii="宋体" w:hAnsi="宋体"/>
      <w:kern w:val="2"/>
      <w:sz w:val="24"/>
      <w:szCs w:val="24"/>
    </w:rPr>
  </w:style>
  <w:style w:type="character" w:customStyle="1" w:styleId="83">
    <w:name w:val="样式 标题 1 Char章节标题 Charb1 Char + 小四"/>
    <w:basedOn w:val="66"/>
    <w:qFormat/>
    <w:uiPriority w:val="0"/>
    <w:rPr>
      <w:rFonts w:eastAsia="宋体"/>
      <w:bCs/>
      <w:color w:val="000000"/>
      <w:kern w:val="44"/>
      <w:sz w:val="30"/>
      <w:szCs w:val="28"/>
      <w:lang w:val="en-US" w:eastAsia="zh-CN" w:bidi="ar-SA"/>
    </w:rPr>
  </w:style>
  <w:style w:type="character" w:customStyle="1" w:styleId="84">
    <w:name w:val="样式6 Char"/>
    <w:link w:val="85"/>
    <w:qFormat/>
    <w:uiPriority w:val="0"/>
    <w:rPr>
      <w:rFonts w:eastAsia="黑体"/>
      <w:kern w:val="2"/>
      <w:sz w:val="21"/>
      <w:szCs w:val="21"/>
    </w:rPr>
  </w:style>
  <w:style w:type="paragraph" w:customStyle="1" w:styleId="85">
    <w:name w:val="样式6"/>
    <w:basedOn w:val="1"/>
    <w:link w:val="84"/>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88">
    <w:name w:val="一级条标题"/>
    <w:basedOn w:val="3"/>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4"/>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3"/>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4"/>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5"/>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qFormat/>
    <w:uiPriority w:val="0"/>
    <w:rPr>
      <w:b/>
      <w:sz w:val="32"/>
    </w:rPr>
  </w:style>
  <w:style w:type="character" w:customStyle="1" w:styleId="145">
    <w:name w:val="标题 6 Char"/>
    <w:link w:val="8"/>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2"/>
    <w:next w:val="2"/>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2"/>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6"/>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6"/>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s/>
</file>

<file path=customXml/itemProps1.xml><?xml version="1.0" encoding="utf-8"?>
<ds:datastoreItem xmlns:ds="http://schemas.openxmlformats.org/officeDocument/2006/customXml" ds:itemID="{63CCE3A3-4DDD-45A1-BF48-BFEE2C7E19DE}">
  <ds:schemaRefs/>
</ds:datastoreItem>
</file>

<file path=customXml/itemProps2.xml><?xml version="1.0" encoding="utf-8"?>
<ds:datastoreItem xmlns:ds="http://schemas.openxmlformats.org/officeDocument/2006/customXml" ds:itemID="{16D54F80-90AD-48EB-86E5-F333F96D3D6A}">
  <ds:schemaRefs/>
</ds:datastoreItem>
</file>

<file path=docProps/app.xml><?xml version="1.0" encoding="utf-8"?>
<Properties xmlns="http://schemas.openxmlformats.org/officeDocument/2006/extended-properties" xmlns:vt="http://schemas.openxmlformats.org/officeDocument/2006/docPropsVTypes">
  <Template>Normal</Template>
  <Company>www.xjghost.com</Company>
  <Pages>3</Pages>
  <Words>1088</Words>
  <Characters>1246</Characters>
  <Lines>13</Lines>
  <Paragraphs>3</Paragraphs>
  <TotalTime>6</TotalTime>
  <ScaleCrop>false</ScaleCrop>
  <LinksUpToDate>false</LinksUpToDate>
  <CharactersWithSpaces>1262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2019-01-02T03:45:00Z</dcterms:created>
  <dc:creator>hwf</dc:creator>
  <cp:lastModifiedBy>Administrator</cp:lastModifiedBy>
  <cp:lastPrinted>2006-11-08T04:52:00Z</cp:lastPrinted>
  <dcterms:modified xsi:type="dcterms:W3CDTF">2024-07-04T02:38:48Z</dcterms:modified>
  <dc:title>SVG采购合同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UFIDA_U9App_DataSourceXMLPart">
    <vt:lpwstr>{16D54F80-90AD-48EB-86E5-F333F96D3D6A}</vt:lpwstr>
  </property>
  <property fmtid="{D5CDD505-2E9C-101B-9397-08002B2CF9AE}" pid="4" name="ICV">
    <vt:lpwstr>4C5A9D0E78EF46DDB75D89C1FB53BDDA_13</vt:lpwstr>
  </property>
</Properties>
</file>