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sz w:val="44"/>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0"/>
          <w:szCs w:val="40"/>
          <w:lang w:val="zh-CN"/>
        </w:rPr>
        <w:t>富裕九洲、</w:t>
      </w:r>
      <w:r>
        <w:rPr>
          <w:rFonts w:hint="eastAsia" w:ascii="黑体" w:eastAsia="黑体" w:cs="黑体"/>
          <w:b/>
          <w:bCs/>
          <w:sz w:val="44"/>
          <w:szCs w:val="44"/>
          <w:lang w:val="zh-CN"/>
        </w:rPr>
        <w:t>泰来九洲兴泰</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2X40MW农林生物质热电联产项目</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大岗风电场、九兴风电场、新清光伏电站</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明月光伏电站、宁姜光伏电站</w:t>
      </w:r>
    </w:p>
    <w:p>
      <w:pPr>
        <w:tabs>
          <w:tab w:val="left" w:pos="0"/>
          <w:tab w:val="decimal" w:pos="8460"/>
          <w:tab w:val="right" w:leader="dot" w:pos="10800"/>
        </w:tabs>
        <w:spacing w:line="360" w:lineRule="auto"/>
        <w:ind w:right="-60"/>
        <w:jc w:val="both"/>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eastAsia="zh-CN"/>
        </w:rPr>
      </w:pPr>
      <w:r>
        <w:rPr>
          <w:rFonts w:hint="eastAsia" w:ascii="黑体" w:eastAsia="黑体" w:cs="黑体"/>
          <w:b/>
          <w:bCs/>
          <w:sz w:val="44"/>
          <w:szCs w:val="44"/>
          <w:lang w:val="zh-CN" w:eastAsia="zh-CN"/>
        </w:rPr>
        <w:t>电力监控系统网络安全监测能力评估技改</w:t>
      </w:r>
    </w:p>
    <w:p>
      <w:pPr>
        <w:tabs>
          <w:tab w:val="left" w:pos="0"/>
          <w:tab w:val="decimal" w:pos="8460"/>
          <w:tab w:val="right" w:leader="dot" w:pos="10800"/>
        </w:tabs>
        <w:spacing w:line="360" w:lineRule="auto"/>
        <w:ind w:right="-60"/>
        <w:jc w:val="center"/>
        <w:rPr>
          <w:rFonts w:hint="eastAsia" w:ascii="黑体" w:eastAsia="黑体" w:cs="黑体"/>
          <w:b/>
          <w:bCs/>
          <w:color w:val="auto"/>
          <w:sz w:val="44"/>
          <w:szCs w:val="44"/>
          <w:lang w:val="en-US" w:eastAsia="zh-CN"/>
        </w:rPr>
      </w:pPr>
      <w:bookmarkStart w:id="20" w:name="_GoBack"/>
      <w:bookmarkEnd w:id="20"/>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ascii="宋体" w:hAnsi="宋体" w:cs="Tahoma"/>
          <w:kern w:val="0"/>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：JZNY-FYSWZ80-2024-076</w:t>
      </w:r>
    </w:p>
    <w:p>
      <w:pPr>
        <w:jc w:val="center"/>
        <w:rPr>
          <w:rFonts w:hint="default" w:ascii="宋体" w:hAnsi="宋体" w:eastAsia="黑体" w:cs="Tahoma"/>
          <w:kern w:val="0"/>
          <w:lang w:val="en-US" w:eastAsia="zh-CN"/>
        </w:rPr>
      </w:pPr>
    </w:p>
    <w:p>
      <w:pPr>
        <w:tabs>
          <w:tab w:val="left" w:pos="0"/>
          <w:tab w:val="decimal" w:pos="6240"/>
          <w:tab w:val="right" w:leader="dot" w:pos="10800"/>
        </w:tabs>
        <w:spacing w:line="360" w:lineRule="auto"/>
        <w:ind w:right="-60"/>
        <w:jc w:val="both"/>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招标人：哈尔滨九洲集团股份有限公司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zh-CN" w:eastAsia="zh-CN"/>
        </w:rPr>
        <w:t>松北</w:t>
      </w:r>
      <w:r>
        <w:rPr>
          <w:rFonts w:hint="eastAsia" w:ascii="黑体" w:hAnsi="宋体" w:eastAsia="黑体" w:cs="黑体"/>
          <w:sz w:val="28"/>
          <w:szCs w:val="28"/>
          <w:lang w:val="zh-CN"/>
        </w:rPr>
        <w:t>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二〇二四年五月</w:t>
      </w:r>
      <w:r>
        <w:rPr>
          <w:rFonts w:ascii="黑体" w:hAnsi="宋体" w:eastAsia="黑体" w:cs="宋体"/>
          <w:bCs/>
          <w:sz w:val="32"/>
          <w:szCs w:val="32"/>
          <w:lang w:val="zh-CN"/>
        </w:rPr>
        <w:br w:type="page"/>
      </w:r>
    </w:p>
    <w:p>
      <w:pPr>
        <w:spacing w:line="360" w:lineRule="auto"/>
        <w:jc w:val="center"/>
        <w:rPr>
          <w:b/>
        </w:rPr>
      </w:pPr>
      <w:r>
        <w:rPr>
          <w:rFonts w:hint="eastAsia"/>
          <w:b/>
        </w:rPr>
        <w:t>招标公告</w:t>
      </w:r>
    </w:p>
    <w:p>
      <w:pPr>
        <w:spacing w:line="360" w:lineRule="auto"/>
        <w:jc w:val="center"/>
        <w:rPr>
          <w:b/>
          <w:szCs w:val="21"/>
        </w:rPr>
      </w:pPr>
    </w:p>
    <w:p>
      <w:pPr>
        <w:tabs>
          <w:tab w:val="left" w:pos="0"/>
          <w:tab w:val="decimal" w:pos="8460"/>
          <w:tab w:val="right" w:leader="dot" w:pos="10800"/>
        </w:tabs>
        <w:spacing w:line="360" w:lineRule="auto"/>
        <w:ind w:right="-60" w:firstLine="420" w:firstLineChars="200"/>
        <w:jc w:val="left"/>
        <w:rPr>
          <w:rFonts w:ascii="宋体" w:hAnsi="宋体"/>
          <w:szCs w:val="21"/>
        </w:rPr>
      </w:pPr>
      <w:r>
        <w:rPr>
          <w:rFonts w:hint="eastAsia"/>
          <w:szCs w:val="21"/>
          <w:lang w:eastAsia="zh-CN"/>
        </w:rPr>
        <w:t>哈尔滨九洲集团股份有限公司对</w:t>
      </w:r>
      <w:r>
        <w:rPr>
          <w:rFonts w:hint="eastAsia"/>
          <w:szCs w:val="21"/>
          <w:lang w:val="zh-CN" w:eastAsia="zh-CN"/>
        </w:rPr>
        <w:t>富裕九洲、泰来九洲兴泰2X40MW农林生物质热电联产项目；大岗风电场、九兴风电场、新清光伏电站、明月光伏电站、宁姜光伏电站</w:t>
      </w:r>
      <w:r>
        <w:rPr>
          <w:rFonts w:hint="eastAsia"/>
          <w:szCs w:val="21"/>
          <w:highlight w:val="yellow"/>
          <w:lang w:val="zh-CN" w:eastAsia="zh-CN"/>
        </w:rPr>
        <w:t>电力监控系统网络安全监测能力评估技改</w:t>
      </w:r>
      <w:r>
        <w:rPr>
          <w:rFonts w:hint="eastAsia"/>
          <w:color w:val="000000"/>
          <w:szCs w:val="21"/>
        </w:rPr>
        <w:t>进行招标</w:t>
      </w:r>
      <w:r>
        <w:rPr>
          <w:rFonts w:hint="eastAsia"/>
        </w:rPr>
        <w:t>（招标编号：</w:t>
      </w:r>
      <w:r>
        <w:rPr>
          <w:rFonts w:hint="eastAsia"/>
          <w:lang w:val="zh-CN"/>
        </w:rPr>
        <w:t>JZNY-FYSWZ80-2024-076、</w:t>
      </w:r>
      <w:r>
        <w:rPr>
          <w:rFonts w:hint="eastAsia" w:ascii="Times New Roman" w:hAnsi="Times New Roman" w:eastAsia="宋体" w:cs="Times New Roman"/>
          <w:sz w:val="21"/>
          <w:szCs w:val="21"/>
          <w:lang w:val="zh-CN"/>
        </w:rPr>
        <w:t>JZNY-TLSWZ-</w:t>
      </w:r>
      <w:r>
        <w:rPr>
          <w:rFonts w:hint="eastAsia" w:ascii="Times New Roman" w:hAnsi="Times New Roman" w:eastAsia="宋体" w:cs="Times New Roman"/>
          <w:sz w:val="21"/>
          <w:szCs w:val="21"/>
          <w:lang w:val="en-US" w:eastAsia="zh-CN"/>
        </w:rPr>
        <w:t>DLJKWLAQJC</w:t>
      </w:r>
      <w:r>
        <w:rPr>
          <w:rFonts w:hint="eastAsia" w:ascii="Times New Roman" w:hAnsi="Times New Roman" w:eastAsia="宋体" w:cs="Times New Roman"/>
          <w:sz w:val="21"/>
          <w:szCs w:val="21"/>
          <w:lang w:val="zh-CN"/>
        </w:rPr>
        <w:t>-ZBWJ-202</w:t>
      </w:r>
      <w:r>
        <w:rPr>
          <w:rFonts w:hint="eastAsia" w:ascii="Times New Roman" w:hAnsi="Times New Roman" w:eastAsia="宋体" w:cs="Times New Roman"/>
          <w:sz w:val="21"/>
          <w:szCs w:val="21"/>
          <w:lang w:val="en-US" w:eastAsia="zh-CN"/>
        </w:rPr>
        <w:t>4</w:t>
      </w:r>
      <w:r>
        <w:rPr>
          <w:rFonts w:hint="eastAsia" w:ascii="Times New Roman" w:hAnsi="Times New Roman" w:eastAsia="宋体" w:cs="Times New Roman"/>
          <w:sz w:val="21"/>
          <w:szCs w:val="21"/>
          <w:lang w:val="zh-CN"/>
        </w:rPr>
        <w:t>-</w:t>
      </w:r>
      <w:r>
        <w:rPr>
          <w:rFonts w:hint="eastAsia" w:ascii="Times New Roman" w:hAnsi="Times New Roman" w:eastAsia="宋体" w:cs="Times New Roman"/>
          <w:sz w:val="21"/>
          <w:szCs w:val="21"/>
          <w:lang w:val="en-US" w:eastAsia="zh-CN"/>
        </w:rPr>
        <w:t>04-26</w:t>
      </w:r>
      <w:r>
        <w:rPr>
          <w:rFonts w:hint="eastAsia" w:cs="Times New Roman"/>
          <w:sz w:val="21"/>
          <w:szCs w:val="21"/>
          <w:lang w:val="en-US" w:eastAsia="zh-CN"/>
        </w:rPr>
        <w:t>、</w:t>
      </w:r>
      <w:r>
        <w:rPr>
          <w:color w:val="000000"/>
          <w:szCs w:val="21"/>
        </w:rPr>
        <w:t>JZNY-FGYW-202405001</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rFonts w:hint="eastAsia" w:hAnsi="宋体"/>
          <w:color w:val="auto"/>
          <w:szCs w:val="24"/>
          <w:highlight w:val="yellow"/>
        </w:rPr>
      </w:pPr>
      <w:r>
        <w:rPr>
          <w:rFonts w:hint="eastAsia"/>
          <w:szCs w:val="21"/>
          <w:lang w:val="zh-CN" w:eastAsia="zh-CN"/>
        </w:rPr>
        <w:t>富裕九洲、泰来九洲兴泰2X40MW农林生物质热电联产项目；大岗风电场、九兴风电场、新清光伏电站、明月光伏电站、宁姜光伏电站</w:t>
      </w:r>
      <w:r>
        <w:rPr>
          <w:rFonts w:hint="eastAsia"/>
          <w:szCs w:val="21"/>
          <w:highlight w:val="yellow"/>
          <w:lang w:val="zh-CN" w:eastAsia="zh-CN"/>
        </w:rPr>
        <w:t>电力监控系统网络安全监测能力评估技改</w:t>
      </w:r>
      <w:r>
        <w:rPr>
          <w:rFonts w:hint="eastAsia"/>
          <w:color w:val="000000"/>
          <w:szCs w:val="21"/>
        </w:rPr>
        <w:t>。（</w:t>
      </w:r>
      <w:r>
        <w:rPr>
          <w:rFonts w:hint="eastAsia" w:hAnsi="宋体"/>
          <w:color w:val="000000"/>
        </w:rPr>
        <w:t>详细见</w:t>
      </w:r>
      <w:r>
        <w:rPr>
          <w:rFonts w:hint="eastAsia" w:hAnsi="宋体"/>
          <w:color w:val="auto"/>
          <w:highlight w:val="yellow"/>
          <w:lang w:val="en-US" w:eastAsia="zh-CN"/>
        </w:rPr>
        <w:t>黑电调传文〔 2024〕 57 号 国网黑龙江电力调控中心关于开展并网电厂及用户变电站电力监控系统网络安全监测能力评估的通知</w:t>
      </w:r>
      <w:r>
        <w:rPr>
          <w:rFonts w:hint="eastAsia" w:hAnsi="宋体"/>
          <w:color w:val="auto"/>
          <w:highlight w:val="yellow"/>
        </w:rPr>
        <w:t>）</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rFonts w:hint="eastAsia" w:eastAsia="宋体"/>
          <w:color w:val="000000"/>
          <w:szCs w:val="21"/>
          <w:lang w:val="en-US" w:eastAsia="zh-CN"/>
        </w:rPr>
      </w:pPr>
      <w:r>
        <w:rPr>
          <w:rFonts w:hint="eastAsia"/>
          <w:color w:val="000000"/>
          <w:szCs w:val="21"/>
        </w:rPr>
        <w:t>交货地点：齐齐哈尔市富裕县工业园区</w:t>
      </w:r>
      <w:r>
        <w:rPr>
          <w:rFonts w:hint="eastAsia"/>
          <w:color w:val="000000"/>
          <w:szCs w:val="21"/>
          <w:lang w:eastAsia="zh-CN"/>
        </w:rPr>
        <w:t>、泰来九洲兴泰生物质热电有限责任公司（泰来县南部工业园区）、</w:t>
      </w:r>
      <w:r>
        <w:rPr>
          <w:rFonts w:hint="eastAsia"/>
          <w:color w:val="000000"/>
          <w:szCs w:val="21"/>
        </w:rPr>
        <w:t>大庆市大岗风电场、泰来县九兴风电场、泰来县新清光伏电站、泰来县明月光伏电站、泰来县宁姜光伏电站</w:t>
      </w:r>
    </w:p>
    <w:p>
      <w:pPr>
        <w:spacing w:line="360" w:lineRule="auto"/>
        <w:ind w:left="178" w:leftChars="85" w:firstLine="535" w:firstLineChars="255"/>
        <w:rPr>
          <w:szCs w:val="21"/>
        </w:rPr>
      </w:pPr>
      <w:r>
        <w:rPr>
          <w:rFonts w:hint="eastAsia"/>
          <w:color w:val="000000"/>
          <w:szCs w:val="21"/>
          <w:lang w:eastAsia="zh-CN"/>
        </w:rPr>
        <w:t>工</w:t>
      </w:r>
      <w:r>
        <w:rPr>
          <w:rFonts w:hint="eastAsia"/>
          <w:color w:val="000000"/>
          <w:szCs w:val="21"/>
        </w:rPr>
        <w:t>期：</w:t>
      </w:r>
      <w:r>
        <w:rPr>
          <w:rFonts w:hint="eastAsia"/>
          <w:color w:val="FF0000"/>
          <w:lang w:eastAsia="zh-CN"/>
        </w:rPr>
        <w:t>202</w:t>
      </w:r>
      <w:r>
        <w:rPr>
          <w:rFonts w:hint="eastAsia"/>
          <w:color w:val="FF0000"/>
          <w:lang w:val="en-US" w:eastAsia="zh-CN"/>
        </w:rPr>
        <w:t>4</w:t>
      </w:r>
      <w:r>
        <w:rPr>
          <w:rFonts w:hint="eastAsia"/>
          <w:color w:val="FF0000"/>
          <w:lang w:eastAsia="zh-CN"/>
        </w:rPr>
        <w:t>年0</w:t>
      </w:r>
      <w:r>
        <w:rPr>
          <w:rFonts w:hint="eastAsia"/>
          <w:color w:val="FF0000"/>
          <w:lang w:val="en-US" w:eastAsia="zh-CN"/>
        </w:rPr>
        <w:t>8</w:t>
      </w:r>
      <w:r>
        <w:rPr>
          <w:rFonts w:hint="eastAsia"/>
          <w:color w:val="FF0000"/>
          <w:lang w:eastAsia="zh-CN"/>
        </w:rPr>
        <w:t>月</w:t>
      </w:r>
      <w:r>
        <w:rPr>
          <w:rFonts w:hint="eastAsia"/>
          <w:color w:val="FF0000"/>
          <w:lang w:val="en-US" w:eastAsia="zh-CN"/>
        </w:rPr>
        <w:t>30</w:t>
      </w:r>
      <w:r>
        <w:rPr>
          <w:rFonts w:hint="eastAsia"/>
          <w:color w:val="FF0000"/>
          <w:lang w:eastAsia="zh-CN"/>
        </w:rPr>
        <w:t>日</w:t>
      </w:r>
      <w:r>
        <w:rPr>
          <w:rFonts w:hint="eastAsia"/>
        </w:rPr>
        <w:t>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w:t>
      </w:r>
      <w:r>
        <w:rPr>
          <w:rFonts w:hint="eastAsia" w:ascii="宋体" w:hAnsi="宋体"/>
          <w:szCs w:val="21"/>
          <w:highlight w:val="none"/>
        </w:rPr>
        <w:t>金</w:t>
      </w:r>
      <w:r>
        <w:rPr>
          <w:rFonts w:hint="eastAsia" w:ascii="宋体" w:hAnsi="宋体"/>
          <w:szCs w:val="21"/>
          <w:highlight w:val="none"/>
          <w:lang w:val="en-US" w:eastAsia="zh-CN"/>
        </w:rPr>
        <w:t>500</w:t>
      </w:r>
      <w:r>
        <w:rPr>
          <w:rFonts w:hint="eastAsia" w:ascii="宋体" w:hAnsi="宋体"/>
          <w:szCs w:val="21"/>
          <w:highlight w:val="none"/>
        </w:rPr>
        <w:t>万</w:t>
      </w:r>
      <w:r>
        <w:rPr>
          <w:rFonts w:hint="eastAsia" w:ascii="宋体" w:hAnsi="宋体"/>
          <w:szCs w:val="21"/>
        </w:rPr>
        <w:t>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w:t>
      </w:r>
      <w:r>
        <w:rPr>
          <w:rFonts w:hint="eastAsia" w:ascii="宋体" w:hAnsi="宋体"/>
          <w:szCs w:val="21"/>
          <w:lang w:val="en-US" w:eastAsia="zh-CN"/>
        </w:rPr>
        <w:t>500</w:t>
      </w:r>
      <w:r>
        <w:rPr>
          <w:rFonts w:hint="eastAsia" w:ascii="宋体" w:hAnsi="宋体"/>
          <w:szCs w:val="21"/>
        </w:rPr>
        <w:t>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4</w:t>
      </w:r>
      <w:r>
        <w:rPr>
          <w:rFonts w:hint="eastAsia" w:ascii="宋体" w:hAnsi="宋体" w:cs="宋体"/>
          <w:color w:val="FF0000"/>
          <w:kern w:val="0"/>
          <w:szCs w:val="21"/>
          <w:lang w:eastAsia="zh-CN"/>
        </w:rPr>
        <w:t>年0</w:t>
      </w:r>
      <w:r>
        <w:rPr>
          <w:rFonts w:hint="eastAsia" w:ascii="宋体" w:hAnsi="宋体" w:cs="宋体"/>
          <w:color w:val="FF0000"/>
          <w:kern w:val="0"/>
          <w:szCs w:val="21"/>
          <w:lang w:val="en-US" w:eastAsia="zh-CN"/>
        </w:rPr>
        <w:t>5</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14</w:t>
      </w:r>
      <w:r>
        <w:rPr>
          <w:rFonts w:hint="eastAsia" w:ascii="宋体" w:hAnsi="宋体" w:cs="宋体"/>
          <w:color w:val="FF0000"/>
          <w:kern w:val="0"/>
          <w:szCs w:val="21"/>
          <w:lang w:eastAsia="zh-CN"/>
        </w:rPr>
        <w:t>日至202</w:t>
      </w:r>
      <w:r>
        <w:rPr>
          <w:rFonts w:hint="eastAsia" w:ascii="宋体" w:hAnsi="宋体" w:cs="宋体"/>
          <w:color w:val="FF0000"/>
          <w:kern w:val="0"/>
          <w:szCs w:val="21"/>
          <w:lang w:val="en-US" w:eastAsia="zh-CN"/>
        </w:rPr>
        <w:t>4</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05</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21</w:t>
      </w:r>
      <w:r>
        <w:rPr>
          <w:rFonts w:hint="eastAsia" w:ascii="宋体" w:hAnsi="宋体" w:cs="宋体"/>
          <w:color w:val="FF0000"/>
          <w:kern w:val="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0" w:name="_Toc8802"/>
      <w:bookmarkStart w:id="11" w:name="_Toc524861535"/>
      <w:r>
        <w:rPr>
          <w:rFonts w:hint="eastAsia" w:cs="宋体"/>
          <w:b/>
          <w:color w:val="000000"/>
          <w:szCs w:val="21"/>
        </w:rPr>
        <w:t>六、购买招标文件流程</w:t>
      </w:r>
      <w:bookmarkEnd w:id="10"/>
      <w:bookmarkEnd w:id="11"/>
    </w:p>
    <w:p>
      <w:pPr>
        <w:autoSpaceDE w:val="0"/>
        <w:autoSpaceDN w:val="0"/>
        <w:spacing w:line="360" w:lineRule="auto"/>
        <w:ind w:firstLine="442" w:firstLineChars="196"/>
        <w:rPr>
          <w:rFonts w:hint="eastAsia"/>
          <w:spacing w:val="8"/>
          <w:szCs w:val="21"/>
          <w:lang w:eastAsia="zh-CN"/>
        </w:rPr>
      </w:pPr>
      <w:r>
        <w:rPr>
          <w:rFonts w:hint="eastAsia"/>
          <w:spacing w:val="8"/>
          <w:szCs w:val="21"/>
        </w:rPr>
        <w:t>1 潜在投标人将如下材料和信息上传至</w:t>
      </w:r>
      <w:r>
        <w:rPr>
          <w:rFonts w:hint="eastAsia"/>
          <w:spacing w:val="8"/>
          <w:szCs w:val="21"/>
          <w:lang w:eastAsia="zh-CN"/>
        </w:rPr>
        <w:t xml:space="preserve"> </w:t>
      </w:r>
      <w:r>
        <w:fldChar w:fldCharType="begin"/>
      </w:r>
      <w:r>
        <w:instrText xml:space="preserve"> HYPERLINK "mailto:jzcg8@jiuzhougroup.com" </w:instrText>
      </w:r>
      <w:r>
        <w:fldChar w:fldCharType="separate"/>
      </w:r>
      <w:r>
        <w:rPr>
          <w:rStyle w:val="8"/>
          <w:rFonts w:hint="eastAsia" w:ascii="宋体" w:hAnsi="宋体" w:cs="宋体"/>
          <w:color w:val="000000"/>
          <w:kern w:val="0"/>
          <w:sz w:val="24"/>
        </w:rPr>
        <w:t>jzcg8@jiuzhougroup.com</w:t>
      </w:r>
      <w:r>
        <w:rPr>
          <w:rStyle w:val="8"/>
          <w:rFonts w:hint="eastAsia" w:ascii="宋体" w:hAnsi="宋体" w:cs="宋体"/>
          <w:color w:val="000000"/>
          <w:kern w:val="0"/>
          <w:sz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hint="eastAsia" w:ascii="宋体" w:hAnsi="宋体" w:eastAsia="宋体" w:cs="宋体"/>
                <w:sz w:val="18"/>
                <w:szCs w:val="18"/>
                <w:lang w:eastAsia="zh-CN"/>
              </w:rPr>
            </w:pPr>
            <w:r>
              <w:rPr>
                <w:rFonts w:hint="eastAsia" w:ascii="宋体" w:hAnsi="宋体"/>
                <w:sz w:val="18"/>
                <w:szCs w:val="18"/>
                <w:lang w:eastAsia="zh-CN"/>
              </w:rPr>
              <w:t>富裕九洲环境能源有限责任公司2X40MW农林生物质热电联产项目</w:t>
            </w:r>
          </w:p>
        </w:tc>
        <w:tc>
          <w:tcPr>
            <w:tcW w:w="1490" w:type="dxa"/>
            <w:vAlign w:val="center"/>
          </w:tcPr>
          <w:p>
            <w:pPr>
              <w:spacing w:line="360" w:lineRule="auto"/>
              <w:rPr>
                <w:rFonts w:hint="eastAsia" w:ascii="宋体" w:hAnsi="宋体"/>
                <w:sz w:val="18"/>
                <w:szCs w:val="18"/>
                <w:lang w:eastAsia="zh-CN"/>
              </w:rPr>
            </w:pPr>
            <w:r>
              <w:rPr>
                <w:rFonts w:hint="eastAsia" w:ascii="宋体" w:hAnsi="宋体"/>
                <w:sz w:val="18"/>
                <w:szCs w:val="18"/>
                <w:lang w:val="zh-CN" w:eastAsia="zh-CN"/>
              </w:rPr>
              <w:t>JZNY-FYSWZ80-2024-076</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cs="宋体"/>
          <w:color w:val="000000"/>
          <w:kern w:val="0"/>
          <w:szCs w:val="21"/>
        </w:rPr>
        <w:t>所有投标文件须于</w:t>
      </w:r>
      <w:r>
        <w:rPr>
          <w:rFonts w:hint="eastAsia" w:ascii="宋体" w:hAnsi="宋体"/>
          <w:color w:val="FF0000"/>
          <w:szCs w:val="21"/>
          <w:lang w:eastAsia="zh-CN"/>
        </w:rPr>
        <w:t>202</w:t>
      </w:r>
      <w:r>
        <w:rPr>
          <w:rFonts w:hint="eastAsia" w:ascii="宋体" w:hAnsi="宋体"/>
          <w:color w:val="FF0000"/>
          <w:szCs w:val="21"/>
          <w:lang w:val="en-US" w:eastAsia="zh-CN"/>
        </w:rPr>
        <w:t>4</w:t>
      </w:r>
      <w:r>
        <w:rPr>
          <w:rFonts w:hint="eastAsia" w:ascii="宋体" w:hAnsi="宋体"/>
          <w:color w:val="FF0000"/>
          <w:szCs w:val="21"/>
          <w:lang w:eastAsia="zh-CN"/>
        </w:rPr>
        <w:t>年</w:t>
      </w:r>
      <w:r>
        <w:rPr>
          <w:rFonts w:hint="eastAsia" w:ascii="宋体" w:hAnsi="宋体"/>
          <w:color w:val="FF0000"/>
          <w:szCs w:val="21"/>
          <w:lang w:val="en-US" w:eastAsia="zh-CN"/>
        </w:rPr>
        <w:t>05</w:t>
      </w:r>
      <w:r>
        <w:rPr>
          <w:rFonts w:hint="eastAsia" w:ascii="宋体" w:hAnsi="宋体"/>
          <w:color w:val="FF0000"/>
          <w:szCs w:val="21"/>
          <w:lang w:eastAsia="zh-CN"/>
        </w:rPr>
        <w:t>月</w:t>
      </w:r>
      <w:r>
        <w:rPr>
          <w:rFonts w:hint="eastAsia" w:ascii="宋体" w:hAnsi="宋体"/>
          <w:color w:val="FF0000"/>
          <w:szCs w:val="21"/>
          <w:lang w:val="en-US" w:eastAsia="zh-CN"/>
        </w:rPr>
        <w:t>23</w:t>
      </w:r>
      <w:r>
        <w:rPr>
          <w:rFonts w:hint="eastAsia" w:ascii="宋体" w:hAnsi="宋体"/>
          <w:color w:val="FF0000"/>
          <w:szCs w:val="21"/>
          <w:lang w:eastAsia="zh-CN"/>
        </w:rPr>
        <w:t>日</w:t>
      </w:r>
      <w:r>
        <w:rPr>
          <w:rFonts w:hint="eastAsia" w:ascii="宋体" w:hAnsi="宋体"/>
          <w:color w:val="FF0000"/>
          <w:szCs w:val="21"/>
        </w:rPr>
        <w:t>13:</w:t>
      </w:r>
      <w:r>
        <w:rPr>
          <w:rFonts w:hint="eastAsia" w:ascii="宋体" w:hAnsi="宋体"/>
          <w:color w:val="FF0000"/>
          <w:szCs w:val="21"/>
          <w:lang w:val="en-US" w:eastAsia="zh-CN"/>
        </w:rPr>
        <w:t>3</w:t>
      </w:r>
      <w:r>
        <w:rPr>
          <w:rFonts w:hint="eastAsia" w:ascii="宋体" w:hAnsi="宋体"/>
          <w:color w:val="FF0000"/>
          <w:szCs w:val="21"/>
        </w:rPr>
        <w:t>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2024</w:t>
      </w:r>
      <w:r>
        <w:rPr>
          <w:rFonts w:hint="eastAsia" w:ascii="宋体" w:hAnsi="宋体" w:cs="宋体"/>
          <w:color w:val="FF0000"/>
          <w:kern w:val="0"/>
          <w:szCs w:val="21"/>
        </w:rPr>
        <w:t>年0</w:t>
      </w:r>
      <w:r>
        <w:rPr>
          <w:rFonts w:hint="eastAsia" w:ascii="宋体" w:hAnsi="宋体" w:cs="宋体"/>
          <w:color w:val="FF0000"/>
          <w:kern w:val="0"/>
          <w:szCs w:val="21"/>
          <w:lang w:val="en-US" w:eastAsia="zh-CN"/>
        </w:rPr>
        <w:t>5</w:t>
      </w:r>
      <w:r>
        <w:rPr>
          <w:rFonts w:hint="eastAsia" w:ascii="宋体" w:hAnsi="宋体" w:cs="宋体"/>
          <w:color w:val="FF0000"/>
          <w:kern w:val="0"/>
          <w:szCs w:val="21"/>
        </w:rPr>
        <w:t>月</w:t>
      </w:r>
      <w:r>
        <w:rPr>
          <w:rFonts w:hint="eastAsia" w:ascii="宋体" w:hAnsi="宋体" w:cs="宋体"/>
          <w:color w:val="FF0000"/>
          <w:kern w:val="0"/>
          <w:szCs w:val="21"/>
          <w:lang w:val="en-US" w:eastAsia="zh-CN"/>
        </w:rPr>
        <w:t>23日13</w:t>
      </w:r>
      <w:r>
        <w:rPr>
          <w:rFonts w:hint="eastAsia" w:ascii="宋体" w:hAnsi="宋体"/>
          <w:color w:val="FF0000"/>
          <w:szCs w:val="21"/>
        </w:rPr>
        <w:t>:</w:t>
      </w:r>
      <w:r>
        <w:rPr>
          <w:rFonts w:hint="eastAsia" w:ascii="宋体" w:hAnsi="宋体"/>
          <w:color w:val="FF0000"/>
          <w:szCs w:val="21"/>
          <w:lang w:val="en-US" w:eastAsia="zh-CN"/>
        </w:rPr>
        <w:t>3</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outlineLvl w:val="0"/>
        <w:rPr>
          <w:rFonts w:ascii="宋体" w:hAnsi="宋体"/>
          <w:szCs w:val="21"/>
        </w:rPr>
      </w:pPr>
      <w:r>
        <w:rPr>
          <w:rFonts w:hint="eastAsia" w:ascii="宋体" w:hAnsi="宋体"/>
          <w:szCs w:val="21"/>
        </w:rPr>
        <w:t>开标地点：</w:t>
      </w:r>
      <w:r>
        <w:t xml:space="preserve">电子开标，无需到现场，请将投标文件发至 </w:t>
      </w:r>
      <w:r>
        <w:rPr>
          <w:rFonts w:hint="eastAsia"/>
        </w:rPr>
        <w:t>zb@jze.com.cn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4" w:name="_Toc2514"/>
      <w:bookmarkStart w:id="15" w:name="_Toc419464291"/>
      <w:bookmarkStart w:id="16" w:name="_Toc524861537"/>
      <w:r>
        <w:rPr>
          <w:rFonts w:hint="eastAsia" w:ascii="宋体" w:hAnsi="宋体" w:cs="宋体"/>
          <w:b/>
          <w:color w:val="000000"/>
          <w:kern w:val="0"/>
          <w:szCs w:val="21"/>
        </w:rPr>
        <w:t>八、招标公告发布的媒介</w:t>
      </w:r>
      <w:bookmarkEnd w:id="14"/>
      <w:bookmarkEnd w:id="15"/>
      <w:bookmarkEnd w:id="16"/>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419464292"/>
      <w:bookmarkStart w:id="18" w:name="_Toc524861538"/>
      <w:bookmarkStart w:id="19" w:name="_Toc25923"/>
      <w:r>
        <w:rPr>
          <w:rFonts w:hint="eastAsia" w:ascii="宋体" w:hAnsi="宋体" w:cs="宋体"/>
          <w:b/>
          <w:color w:val="000000"/>
          <w:kern w:val="0"/>
          <w:szCs w:val="21"/>
        </w:rPr>
        <w:t>九、招标人</w:t>
      </w:r>
      <w:bookmarkEnd w:id="17"/>
      <w:bookmarkEnd w:id="18"/>
      <w:bookmarkEnd w:id="19"/>
    </w:p>
    <w:p>
      <w:pPr>
        <w:widowControl/>
        <w:tabs>
          <w:tab w:val="left" w:pos="1918"/>
        </w:tabs>
        <w:spacing w:line="360" w:lineRule="auto"/>
        <w:ind w:firstLine="420" w:firstLineChars="200"/>
        <w:rPr>
          <w:rFonts w:hint="eastAsia"/>
          <w:szCs w:val="21"/>
          <w:lang w:eastAsia="zh-CN"/>
        </w:rPr>
      </w:pPr>
      <w:r>
        <w:rPr>
          <w:rFonts w:ascii="宋体" w:hAnsi="宋体"/>
        </w:rPr>
        <w:t>招标人：</w:t>
      </w:r>
      <w:r>
        <w:rPr>
          <w:rFonts w:hint="eastAsia"/>
          <w:szCs w:val="21"/>
          <w:lang w:eastAsia="zh-CN"/>
        </w:rPr>
        <w:t>哈尔滨九洲集团股份有限公司</w:t>
      </w:r>
    </w:p>
    <w:p>
      <w:pPr>
        <w:widowControl/>
        <w:tabs>
          <w:tab w:val="left" w:pos="1918"/>
        </w:tabs>
        <w:spacing w:line="360" w:lineRule="auto"/>
        <w:ind w:firstLine="420" w:firstLineChars="200"/>
        <w:rPr>
          <w:rFonts w:ascii="宋体" w:hAnsi="宋体"/>
        </w:rPr>
      </w:pPr>
      <w:r>
        <w:rPr>
          <w:rFonts w:hint="eastAsia" w:ascii="宋体" w:hAnsi="宋体"/>
        </w:rPr>
        <w:t>商务联系人：许宁</w:t>
      </w:r>
    </w:p>
    <w:p>
      <w:pPr>
        <w:widowControl/>
        <w:tabs>
          <w:tab w:val="left" w:pos="1918"/>
        </w:tabs>
        <w:spacing w:line="360" w:lineRule="auto"/>
        <w:ind w:firstLine="420" w:firstLineChars="200"/>
        <w:rPr>
          <w:rFonts w:hint="eastAsia"/>
          <w:szCs w:val="21"/>
          <w:lang w:eastAsia="zh-CN"/>
        </w:rPr>
      </w:pPr>
      <w:r>
        <w:rPr>
          <w:rFonts w:hint="eastAsia" w:ascii="宋体" w:hAnsi="宋体"/>
        </w:rPr>
        <w:t>联系  电话：</w:t>
      </w:r>
      <w:r>
        <w:rPr>
          <w:rFonts w:hint="eastAsia" w:ascii="宋体" w:hAnsi="宋体"/>
          <w:color w:val="000000" w:themeColor="text1"/>
          <w14:textFill>
            <w14:solidFill>
              <w14:schemeClr w14:val="tx1"/>
            </w14:solidFill>
          </w14:textFill>
        </w:rPr>
        <w:t>13804606027</w:t>
      </w:r>
    </w:p>
    <w:p>
      <w:pPr>
        <w:widowControl/>
        <w:tabs>
          <w:tab w:val="left" w:pos="1918"/>
        </w:tabs>
        <w:spacing w:line="360" w:lineRule="auto"/>
        <w:ind w:firstLine="420" w:firstLineChars="200"/>
        <w:rPr>
          <w:rFonts w:hint="eastAsia" w:ascii="宋体" w:hAnsi="宋体"/>
          <w:lang w:eastAsia="zh-CN"/>
        </w:rPr>
      </w:pPr>
      <w:r>
        <w:rPr>
          <w:rFonts w:hint="eastAsia" w:ascii="宋体" w:hAnsi="宋体"/>
        </w:rPr>
        <w:t>商务联系人：</w:t>
      </w:r>
      <w:r>
        <w:rPr>
          <w:rFonts w:hint="eastAsia" w:ascii="宋体" w:hAnsi="宋体"/>
          <w:lang w:eastAsia="zh-CN"/>
        </w:rPr>
        <w:t>李园园</w:t>
      </w:r>
    </w:p>
    <w:p>
      <w:pPr>
        <w:widowControl/>
        <w:tabs>
          <w:tab w:val="left" w:pos="1918"/>
        </w:tabs>
        <w:spacing w:line="360" w:lineRule="auto"/>
        <w:ind w:firstLine="420" w:firstLineChars="200"/>
        <w:rPr>
          <w:rFonts w:hint="eastAsia" w:ascii="宋体" w:hAnsi="宋体"/>
          <w:color w:val="000000" w:themeColor="text1"/>
          <w:lang w:val="en-US" w:eastAsia="zh-CN"/>
          <w14:textFill>
            <w14:solidFill>
              <w14:schemeClr w14:val="tx1"/>
            </w14:solidFill>
          </w14:textFill>
        </w:rPr>
      </w:pPr>
      <w:r>
        <w:rPr>
          <w:rFonts w:hint="eastAsia" w:ascii="宋体" w:hAnsi="宋体"/>
        </w:rPr>
        <w:t>联系  电话：</w:t>
      </w:r>
      <w:r>
        <w:rPr>
          <w:rFonts w:hint="eastAsia" w:ascii="宋体" w:hAnsi="宋体"/>
          <w:color w:val="000000" w:themeColor="text1"/>
          <w:lang w:val="en-US" w:eastAsia="zh-CN"/>
          <w14:textFill>
            <w14:solidFill>
              <w14:schemeClr w14:val="tx1"/>
            </w14:solidFill>
          </w14:textFill>
        </w:rPr>
        <w:t>18246093616</w:t>
      </w:r>
    </w:p>
    <w:p>
      <w:pPr>
        <w:widowControl/>
        <w:tabs>
          <w:tab w:val="left" w:pos="1918"/>
        </w:tabs>
        <w:spacing w:line="360" w:lineRule="auto"/>
        <w:ind w:firstLine="420" w:firstLineChars="200"/>
        <w:rPr>
          <w:rFonts w:ascii="宋体" w:hAnsi="宋体"/>
        </w:rPr>
      </w:pPr>
      <w:r>
        <w:rPr>
          <w:rFonts w:hint="eastAsia" w:ascii="宋体" w:hAnsi="宋体"/>
        </w:rPr>
        <w:t>邮      编：150027</w:t>
      </w:r>
    </w:p>
    <w:p>
      <w:pPr>
        <w:widowControl/>
        <w:tabs>
          <w:tab w:val="left" w:pos="1918"/>
        </w:tabs>
        <w:spacing w:line="360" w:lineRule="auto"/>
        <w:ind w:firstLine="420" w:firstLineChars="200"/>
        <w:rPr>
          <w:rStyle w:val="8"/>
          <w:rFonts w:hint="eastAsia" w:ascii="宋体" w:hAnsi="宋体" w:cs="宋体"/>
          <w:color w:val="000000"/>
          <w:kern w:val="0"/>
          <w:sz w:val="24"/>
        </w:rPr>
      </w:pPr>
      <w:r>
        <w:rPr>
          <w:rFonts w:hint="eastAsia" w:ascii="宋体" w:hAnsi="宋体"/>
        </w:rPr>
        <w:t>邮      箱：</w:t>
      </w:r>
      <w:r>
        <w:fldChar w:fldCharType="begin"/>
      </w:r>
      <w:r>
        <w:instrText xml:space="preserve"> HYPERLINK "mailto:jzcg8@jiuzhougroup.com" </w:instrText>
      </w:r>
      <w:r>
        <w:fldChar w:fldCharType="separate"/>
      </w:r>
      <w:r>
        <w:rPr>
          <w:rStyle w:val="8"/>
          <w:rFonts w:hint="eastAsia" w:ascii="宋体" w:hAnsi="宋体" w:cs="宋体"/>
          <w:color w:val="000000"/>
          <w:kern w:val="0"/>
          <w:sz w:val="24"/>
        </w:rPr>
        <w:t>jzcg8@jiuzhougroup.com</w:t>
      </w:r>
      <w:r>
        <w:rPr>
          <w:rStyle w:val="8"/>
          <w:rFonts w:hint="eastAsia" w:ascii="宋体" w:hAnsi="宋体" w:cs="宋体"/>
          <w:color w:val="000000"/>
          <w:kern w:val="0"/>
          <w:sz w:val="24"/>
        </w:rPr>
        <w:fldChar w:fldCharType="end"/>
      </w:r>
    </w:p>
    <w:p>
      <w:pPr>
        <w:widowControl/>
        <w:tabs>
          <w:tab w:val="left" w:pos="1918"/>
        </w:tabs>
        <w:spacing w:line="360" w:lineRule="auto"/>
        <w:ind w:firstLine="420" w:firstLineChars="200"/>
        <w:rPr>
          <w:rFonts w:hint="eastAsia" w:ascii="宋体" w:hAnsi="宋体" w:eastAsia="宋体"/>
          <w:color w:val="FF0000"/>
          <w:lang w:val="en-US" w:eastAsia="zh-CN"/>
        </w:rPr>
      </w:pPr>
      <w:r>
        <w:rPr>
          <w:rFonts w:hint="eastAsia" w:ascii="宋体" w:hAnsi="宋体"/>
        </w:rPr>
        <w:t>技术联系人：</w:t>
      </w:r>
      <w:r>
        <w:rPr>
          <w:rFonts w:hint="eastAsia" w:ascii="宋体" w:hAnsi="宋体"/>
          <w:lang w:val="en-US" w:eastAsia="zh-CN"/>
        </w:rPr>
        <w:t>陈显文（富裕生物质）</w:t>
      </w:r>
    </w:p>
    <w:p>
      <w:pPr>
        <w:widowControl/>
        <w:tabs>
          <w:tab w:val="left" w:pos="1918"/>
        </w:tabs>
        <w:spacing w:line="360" w:lineRule="auto"/>
        <w:ind w:firstLine="420" w:firstLineChars="20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联系  电话：</w:t>
      </w:r>
      <w:r>
        <w:rPr>
          <w:rFonts w:hint="eastAsia" w:ascii="宋体" w:hAnsi="宋体"/>
          <w:color w:val="000000" w:themeColor="text1"/>
          <w:lang w:val="en-US" w:eastAsia="zh-CN"/>
          <w14:textFill>
            <w14:solidFill>
              <w14:schemeClr w14:val="tx1"/>
            </w14:solidFill>
          </w14:textFill>
        </w:rPr>
        <w:t>15943660361</w:t>
      </w:r>
    </w:p>
    <w:p>
      <w:pPr>
        <w:widowControl/>
        <w:tabs>
          <w:tab w:val="left" w:pos="1918"/>
        </w:tabs>
        <w:spacing w:line="360" w:lineRule="auto"/>
        <w:ind w:firstLine="420" w:firstLineChars="200"/>
        <w:rPr>
          <w:rFonts w:hint="eastAsia" w:ascii="宋体" w:hAnsi="宋体" w:eastAsia="宋体"/>
          <w:color w:val="FF0000"/>
          <w:lang w:val="en-US" w:eastAsia="zh-CN"/>
        </w:rPr>
      </w:pPr>
      <w:r>
        <w:rPr>
          <w:rFonts w:hint="eastAsia" w:ascii="宋体" w:hAnsi="宋体"/>
        </w:rPr>
        <w:t>技术联系人：</w:t>
      </w:r>
      <w:r>
        <w:rPr>
          <w:rFonts w:hint="eastAsia" w:ascii="宋体" w:hAnsi="宋体"/>
          <w:lang w:val="en-US" w:eastAsia="zh-CN"/>
        </w:rPr>
        <w:t>杨靖宁（泰来生物质）</w:t>
      </w:r>
    </w:p>
    <w:p>
      <w:pPr>
        <w:widowControl/>
        <w:tabs>
          <w:tab w:val="left" w:pos="1918"/>
        </w:tabs>
        <w:spacing w:line="360" w:lineRule="auto"/>
        <w:ind w:firstLine="420" w:firstLineChars="200"/>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联系  电话：</w:t>
      </w:r>
      <w:r>
        <w:rPr>
          <w:rFonts w:hint="eastAsia" w:ascii="宋体" w:hAnsi="宋体"/>
          <w:color w:val="000000" w:themeColor="text1"/>
          <w:lang w:val="en-US" w:eastAsia="zh-CN"/>
          <w14:textFill>
            <w14:solidFill>
              <w14:schemeClr w14:val="tx1"/>
            </w14:solidFill>
          </w14:textFill>
        </w:rPr>
        <w:t>16604629517</w:t>
      </w:r>
    </w:p>
    <w:p>
      <w:pPr>
        <w:widowControl/>
        <w:tabs>
          <w:tab w:val="left" w:pos="1918"/>
        </w:tabs>
        <w:spacing w:line="360" w:lineRule="auto"/>
        <w:ind w:firstLine="420" w:firstLineChars="200"/>
        <w:rPr>
          <w:rFonts w:hint="eastAsia" w:ascii="宋体" w:hAnsi="宋体" w:eastAsia="宋体"/>
          <w:color w:val="FF0000"/>
          <w:lang w:eastAsia="zh-CN"/>
        </w:rPr>
      </w:pPr>
      <w:r>
        <w:rPr>
          <w:rFonts w:hint="eastAsia" w:ascii="宋体" w:hAnsi="宋体"/>
        </w:rPr>
        <w:t>技术联系人：于涛</w:t>
      </w:r>
      <w:r>
        <w:rPr>
          <w:rFonts w:hint="eastAsia" w:ascii="宋体" w:hAnsi="宋体"/>
          <w:lang w:eastAsia="zh-CN"/>
        </w:rPr>
        <w:t>（光伏、风电）</w:t>
      </w:r>
    </w:p>
    <w:p>
      <w:pPr>
        <w:widowControl/>
        <w:tabs>
          <w:tab w:val="left" w:pos="1918"/>
        </w:tabs>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联系  电话：</w:t>
      </w:r>
      <w:r>
        <w:rPr>
          <w:rFonts w:ascii="宋体" w:hAnsi="宋体"/>
          <w:color w:val="000000" w:themeColor="text1"/>
          <w14:textFill>
            <w14:solidFill>
              <w14:schemeClr w14:val="tx1"/>
            </w14:solidFill>
          </w14:textFill>
        </w:rPr>
        <w:t>15563098811</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哈尔滨九洲集团股份有限公司</w:t>
      </w:r>
      <w:r>
        <w:rPr>
          <w:rFonts w:hint="eastAsia" w:ascii="宋体" w:hAnsi="宋体"/>
        </w:rPr>
        <w:t>招标委员会</w:t>
      </w:r>
    </w:p>
    <w:p>
      <w:pPr>
        <w:widowControl/>
        <w:tabs>
          <w:tab w:val="left" w:pos="1918"/>
        </w:tabs>
        <w:spacing w:line="360" w:lineRule="auto"/>
        <w:ind w:firstLine="420" w:firstLineChars="200"/>
        <w:rPr>
          <w:rFonts w:ascii="宋体" w:hAnsi="宋体"/>
          <w:highlight w:val="none"/>
        </w:rPr>
      </w:pPr>
      <w:r>
        <w:rPr>
          <w:rFonts w:hint="eastAsia" w:ascii="宋体" w:hAnsi="宋体"/>
        </w:rPr>
        <w:t>单位地址：</w:t>
      </w:r>
      <w:r>
        <w:rPr>
          <w:rFonts w:hint="eastAsia" w:ascii="宋体" w:hAnsi="宋体"/>
          <w:highlight w:val="none"/>
        </w:rPr>
        <w:t xml:space="preserve">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autoSpaceDE w:val="0"/>
        <w:autoSpaceDN w:val="0"/>
        <w:adjustRightInd w:val="0"/>
        <w:spacing w:line="360" w:lineRule="exact"/>
        <w:ind w:firstLine="420" w:firstLineChars="200"/>
      </w:pPr>
      <w:r>
        <w:rPr>
          <w:rFonts w:hint="eastAsia"/>
        </w:rPr>
        <w:t>户名：哈尔滨九洲集团股份有限公司</w:t>
      </w:r>
    </w:p>
    <w:p>
      <w:pPr>
        <w:tabs>
          <w:tab w:val="left" w:pos="1918"/>
        </w:tabs>
        <w:spacing w:after="0" w:line="520" w:lineRule="exact"/>
        <w:ind w:firstLine="420" w:firstLineChars="200"/>
        <w:rPr>
          <w:rStyle w:val="9"/>
          <w:rFonts w:hint="eastAsia" w:cs="宋体" w:asciiTheme="minorHAnsi" w:hAnsiTheme="minorHAnsi"/>
          <w:szCs w:val="28"/>
          <w:lang w:val="en-US" w:eastAsia="zh-CN"/>
        </w:rPr>
      </w:pPr>
      <w:r>
        <w:rPr>
          <w:rStyle w:val="9"/>
          <w:rFonts w:hint="eastAsia" w:cs="宋体" w:asciiTheme="minorHAnsi" w:hAnsiTheme="minorHAnsi"/>
          <w:szCs w:val="28"/>
          <w:lang w:val="en-US" w:eastAsia="zh-CN"/>
        </w:rPr>
        <w:t>开户银行：中国光大银行哈尔滨东大直支行</w:t>
      </w:r>
    </w:p>
    <w:p>
      <w:pPr>
        <w:tabs>
          <w:tab w:val="left" w:pos="1918"/>
        </w:tabs>
        <w:spacing w:after="0" w:line="520" w:lineRule="exact"/>
        <w:ind w:firstLine="420" w:firstLineChars="200"/>
        <w:rPr>
          <w:rStyle w:val="9"/>
          <w:rFonts w:hint="eastAsia" w:cs="宋体" w:asciiTheme="minorHAnsi" w:hAnsiTheme="minorHAnsi"/>
          <w:szCs w:val="28"/>
          <w:lang w:val="en-US" w:eastAsia="zh-CN"/>
        </w:rPr>
      </w:pPr>
      <w:r>
        <w:rPr>
          <w:rStyle w:val="9"/>
          <w:rFonts w:hint="eastAsia" w:cs="宋体" w:asciiTheme="minorHAnsi" w:hAnsiTheme="minorHAnsi"/>
          <w:szCs w:val="28"/>
          <w:lang w:val="en-US" w:eastAsia="zh-CN"/>
        </w:rPr>
        <w:t>银行帐号：7598 0188 0000 39010</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4ED85906"/>
    <w:rsid w:val="3427251B"/>
    <w:rsid w:val="4ED8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2024-05-14T00:59:00Z</dcterms:created>
  <dc:creator>Administrator</dc:creator>
  <cp:lastModifiedBy>Administrator</cp:lastModifiedBy>
  <dcterms:modified xsi:type="dcterms:W3CDTF">2024-05-14T01:59:44Z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FDD699FBA832455DABC4E5CED62A25EF_11</vt:lpwstr>
  </property>
</Properties>
</file>