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A046E" w:rsidRPr="002F600F" w:rsidRDefault="00DA046E">
      <w:pPr>
        <w:pStyle w:val="a3"/>
        <w:spacing w:line="252" w:lineRule="auto"/>
        <w:rPr>
          <w:rFonts w:ascii="微软雅黑" w:eastAsia="微软雅黑" w:hAnsi="微软雅黑"/>
        </w:rPr>
      </w:pPr>
    </w:p>
    <w:p w:rsidR="00DA046E" w:rsidRPr="002F600F" w:rsidRDefault="00DA046E">
      <w:pPr>
        <w:pStyle w:val="a3"/>
        <w:spacing w:line="252" w:lineRule="auto"/>
        <w:rPr>
          <w:rFonts w:ascii="微软雅黑" w:eastAsia="微软雅黑" w:hAnsi="微软雅黑"/>
        </w:rPr>
      </w:pPr>
    </w:p>
    <w:p w:rsidR="00DA046E" w:rsidRPr="002F600F" w:rsidRDefault="00DA046E">
      <w:pPr>
        <w:pStyle w:val="a3"/>
        <w:spacing w:line="253" w:lineRule="auto"/>
        <w:rPr>
          <w:rFonts w:ascii="微软雅黑" w:eastAsia="微软雅黑" w:hAnsi="微软雅黑"/>
        </w:rPr>
      </w:pPr>
    </w:p>
    <w:p w:rsidR="00DA046E" w:rsidRPr="002F600F" w:rsidRDefault="00DA046E">
      <w:pPr>
        <w:pStyle w:val="a3"/>
        <w:spacing w:line="253" w:lineRule="auto"/>
        <w:rPr>
          <w:rFonts w:ascii="微软雅黑" w:eastAsia="微软雅黑" w:hAnsi="微软雅黑"/>
        </w:rPr>
      </w:pPr>
    </w:p>
    <w:p w:rsidR="00DA046E" w:rsidRPr="002F600F" w:rsidRDefault="00DA046E">
      <w:pPr>
        <w:pStyle w:val="a3"/>
        <w:spacing w:line="253" w:lineRule="auto"/>
        <w:rPr>
          <w:rFonts w:ascii="微软雅黑" w:eastAsia="微软雅黑" w:hAnsi="微软雅黑"/>
        </w:rPr>
      </w:pPr>
    </w:p>
    <w:p w:rsidR="00DA046E" w:rsidRPr="002F600F" w:rsidRDefault="00DA046E">
      <w:pPr>
        <w:pStyle w:val="a3"/>
        <w:spacing w:line="253" w:lineRule="auto"/>
        <w:rPr>
          <w:rFonts w:ascii="微软雅黑" w:eastAsia="微软雅黑" w:hAnsi="微软雅黑"/>
        </w:rPr>
      </w:pPr>
    </w:p>
    <w:p w:rsidR="00DA046E" w:rsidRPr="002F600F" w:rsidRDefault="00DA046E">
      <w:pPr>
        <w:pStyle w:val="a3"/>
        <w:spacing w:line="253" w:lineRule="auto"/>
        <w:rPr>
          <w:rFonts w:ascii="微软雅黑" w:eastAsia="微软雅黑" w:hAnsi="微软雅黑"/>
        </w:rPr>
      </w:pPr>
    </w:p>
    <w:p w:rsidR="00DA046E" w:rsidRPr="002F600F" w:rsidRDefault="00DA046E">
      <w:pPr>
        <w:pStyle w:val="a3"/>
        <w:spacing w:line="253" w:lineRule="auto"/>
        <w:rPr>
          <w:rFonts w:ascii="微软雅黑" w:eastAsia="微软雅黑" w:hAnsi="微软雅黑"/>
        </w:rPr>
      </w:pPr>
    </w:p>
    <w:p w:rsidR="00DA046E" w:rsidRPr="002F600F" w:rsidRDefault="00DA046E">
      <w:pPr>
        <w:pStyle w:val="a3"/>
        <w:spacing w:line="253" w:lineRule="auto"/>
        <w:rPr>
          <w:rFonts w:ascii="微软雅黑" w:eastAsia="微软雅黑" w:hAnsi="微软雅黑"/>
        </w:rPr>
      </w:pPr>
    </w:p>
    <w:p w:rsidR="00DA046E" w:rsidRPr="002F600F" w:rsidRDefault="00DA046E">
      <w:pPr>
        <w:pStyle w:val="a3"/>
        <w:spacing w:line="253" w:lineRule="auto"/>
        <w:rPr>
          <w:rFonts w:ascii="微软雅黑" w:eastAsia="微软雅黑" w:hAnsi="微软雅黑"/>
        </w:rPr>
      </w:pPr>
    </w:p>
    <w:p w:rsidR="00DA046E" w:rsidRPr="002F600F" w:rsidRDefault="00DA046E">
      <w:pPr>
        <w:pStyle w:val="a3"/>
        <w:spacing w:line="253" w:lineRule="auto"/>
        <w:rPr>
          <w:rFonts w:ascii="微软雅黑" w:eastAsia="微软雅黑" w:hAnsi="微软雅黑"/>
        </w:rPr>
      </w:pPr>
    </w:p>
    <w:p w:rsidR="00DA046E" w:rsidRPr="002F600F" w:rsidRDefault="00A276C6">
      <w:pPr>
        <w:spacing w:before="273" w:line="220" w:lineRule="auto"/>
        <w:ind w:left="1723"/>
        <w:outlineLvl w:val="0"/>
        <w:rPr>
          <w:rFonts w:ascii="微软雅黑" w:eastAsia="微软雅黑" w:hAnsi="微软雅黑" w:cs="宋体"/>
          <w:sz w:val="84"/>
          <w:szCs w:val="84"/>
          <w:lang w:eastAsia="zh-CN"/>
        </w:rPr>
      </w:pPr>
      <w:r w:rsidRPr="002F600F">
        <w:rPr>
          <w:rFonts w:ascii="微软雅黑" w:eastAsia="微软雅黑" w:hAnsi="微软雅黑" w:cs="宋体"/>
          <w:spacing w:val="-28"/>
          <w:sz w:val="84"/>
          <w:szCs w:val="84"/>
          <w:lang w:eastAsia="zh-CN"/>
          <w14:textOutline w14:w="15240" w14:cap="flat" w14:cmpd="sng" w14:algn="ctr">
            <w14:solidFill>
              <w14:srgbClr w14:val="000000"/>
            </w14:solidFill>
            <w14:prstDash w14:val="solid"/>
            <w14:miter w14:lim="0"/>
          </w14:textOutline>
        </w:rPr>
        <w:t>招</w:t>
      </w:r>
      <w:r w:rsidRPr="002F600F">
        <w:rPr>
          <w:rFonts w:ascii="微软雅黑" w:eastAsia="微软雅黑" w:hAnsi="微软雅黑" w:cs="宋体"/>
          <w:spacing w:val="21"/>
          <w:sz w:val="84"/>
          <w:szCs w:val="84"/>
          <w:lang w:eastAsia="zh-CN"/>
        </w:rPr>
        <w:t xml:space="preserve">  </w:t>
      </w:r>
      <w:r w:rsidRPr="002F600F">
        <w:rPr>
          <w:rFonts w:ascii="微软雅黑" w:eastAsia="微软雅黑" w:hAnsi="微软雅黑" w:cs="宋体"/>
          <w:spacing w:val="-28"/>
          <w:sz w:val="84"/>
          <w:szCs w:val="84"/>
          <w:lang w:eastAsia="zh-CN"/>
          <w14:textOutline w14:w="15240" w14:cap="flat" w14:cmpd="sng" w14:algn="ctr">
            <w14:solidFill>
              <w14:srgbClr w14:val="000000"/>
            </w14:solidFill>
            <w14:prstDash w14:val="solid"/>
            <w14:miter w14:lim="0"/>
          </w14:textOutline>
        </w:rPr>
        <w:t>标</w:t>
      </w:r>
      <w:r w:rsidRPr="002F600F">
        <w:rPr>
          <w:rFonts w:ascii="微软雅黑" w:eastAsia="微软雅黑" w:hAnsi="微软雅黑" w:cs="宋体"/>
          <w:spacing w:val="24"/>
          <w:sz w:val="84"/>
          <w:szCs w:val="84"/>
          <w:lang w:eastAsia="zh-CN"/>
        </w:rPr>
        <w:t xml:space="preserve">  </w:t>
      </w:r>
      <w:r w:rsidR="00DD3218">
        <w:rPr>
          <w:rFonts w:ascii="微软雅黑" w:eastAsia="微软雅黑" w:hAnsi="微软雅黑" w:cs="宋体" w:hint="eastAsia"/>
          <w:spacing w:val="-28"/>
          <w:sz w:val="84"/>
          <w:szCs w:val="84"/>
          <w:lang w:eastAsia="zh-CN"/>
          <w14:textOutline w14:w="15240" w14:cap="flat" w14:cmpd="sng" w14:algn="ctr">
            <w14:solidFill>
              <w14:srgbClr w14:val="000000"/>
            </w14:solidFill>
            <w14:prstDash w14:val="solid"/>
            <w14:miter w14:lim="0"/>
          </w14:textOutline>
        </w:rPr>
        <w:t>公</w:t>
      </w:r>
      <w:r w:rsidRPr="002F600F">
        <w:rPr>
          <w:rFonts w:ascii="微软雅黑" w:eastAsia="微软雅黑" w:hAnsi="微软雅黑" w:cs="宋体"/>
          <w:spacing w:val="18"/>
          <w:sz w:val="84"/>
          <w:szCs w:val="84"/>
          <w:lang w:eastAsia="zh-CN"/>
        </w:rPr>
        <w:t xml:space="preserve">  </w:t>
      </w:r>
      <w:r w:rsidR="00DD3218">
        <w:rPr>
          <w:rFonts w:ascii="微软雅黑" w:eastAsia="微软雅黑" w:hAnsi="微软雅黑" w:cs="宋体" w:hint="eastAsia"/>
          <w:spacing w:val="-28"/>
          <w:sz w:val="84"/>
          <w:szCs w:val="84"/>
          <w:lang w:eastAsia="zh-CN"/>
          <w14:textOutline w14:w="15240" w14:cap="flat" w14:cmpd="sng" w14:algn="ctr">
            <w14:solidFill>
              <w14:srgbClr w14:val="000000"/>
            </w14:solidFill>
            <w14:prstDash w14:val="solid"/>
            <w14:miter w14:lim="0"/>
          </w14:textOutline>
        </w:rPr>
        <w:t>告</w:t>
      </w:r>
    </w:p>
    <w:p w:rsidR="00DA046E" w:rsidRPr="002F600F" w:rsidRDefault="00DA046E">
      <w:pPr>
        <w:pStyle w:val="a3"/>
        <w:spacing w:line="412" w:lineRule="auto"/>
        <w:rPr>
          <w:rFonts w:ascii="微软雅黑" w:eastAsia="微软雅黑" w:hAnsi="微软雅黑"/>
          <w:lang w:eastAsia="zh-CN"/>
        </w:rPr>
      </w:pPr>
    </w:p>
    <w:p w:rsidR="00DA046E" w:rsidRPr="002F600F" w:rsidRDefault="00DA046E">
      <w:pPr>
        <w:pStyle w:val="a3"/>
        <w:spacing w:line="259" w:lineRule="auto"/>
        <w:rPr>
          <w:rFonts w:ascii="微软雅黑" w:eastAsia="微软雅黑" w:hAnsi="微软雅黑"/>
          <w:lang w:eastAsia="zh-CN"/>
        </w:rPr>
      </w:pPr>
    </w:p>
    <w:p w:rsidR="00DA046E" w:rsidRPr="002F600F" w:rsidRDefault="00DA046E">
      <w:pPr>
        <w:pStyle w:val="a3"/>
        <w:spacing w:line="260" w:lineRule="auto"/>
        <w:rPr>
          <w:rFonts w:ascii="微软雅黑" w:eastAsia="微软雅黑" w:hAnsi="微软雅黑"/>
          <w:lang w:eastAsia="zh-CN"/>
        </w:rPr>
      </w:pPr>
    </w:p>
    <w:p w:rsidR="00DA046E" w:rsidRPr="002F600F" w:rsidRDefault="00A276C6">
      <w:pPr>
        <w:spacing w:before="101" w:line="224" w:lineRule="auto"/>
        <w:ind w:left="336"/>
        <w:rPr>
          <w:rFonts w:ascii="微软雅黑" w:eastAsia="微软雅黑" w:hAnsi="微软雅黑" w:cs="宋体"/>
          <w:spacing w:val="9"/>
          <w:sz w:val="31"/>
          <w:szCs w:val="31"/>
          <w:lang w:eastAsia="zh-CN"/>
        </w:rPr>
      </w:pPr>
      <w:r w:rsidRPr="002F600F">
        <w:rPr>
          <w:rFonts w:ascii="微软雅黑" w:eastAsia="微软雅黑" w:hAnsi="微软雅黑" w:cs="宋体"/>
          <w:spacing w:val="9"/>
          <w:sz w:val="31"/>
          <w:szCs w:val="31"/>
          <w:lang w:eastAsia="zh-CN"/>
        </w:rPr>
        <w:t>项目名称：</w:t>
      </w:r>
      <w:proofErr w:type="gramStart"/>
      <w:r w:rsidRPr="002F600F">
        <w:rPr>
          <w:rFonts w:ascii="微软雅黑" w:eastAsia="微软雅黑" w:hAnsi="微软雅黑" w:cs="宋体" w:hint="eastAsia"/>
          <w:spacing w:val="9"/>
          <w:sz w:val="31"/>
          <w:szCs w:val="31"/>
          <w:lang w:eastAsia="zh-CN"/>
        </w:rPr>
        <w:t>九洲</w:t>
      </w:r>
      <w:proofErr w:type="gramEnd"/>
      <w:r w:rsidRPr="002F600F">
        <w:rPr>
          <w:rFonts w:ascii="微软雅黑" w:eastAsia="微软雅黑" w:hAnsi="微软雅黑" w:cs="宋体" w:hint="eastAsia"/>
          <w:spacing w:val="9"/>
          <w:sz w:val="31"/>
          <w:szCs w:val="31"/>
          <w:lang w:eastAsia="zh-CN"/>
        </w:rPr>
        <w:t>运营总部项目办公楼空调系统采购项目</w:t>
      </w:r>
    </w:p>
    <w:p w:rsidR="00DA046E" w:rsidRPr="002F600F" w:rsidRDefault="00A276C6">
      <w:pPr>
        <w:spacing w:before="247" w:line="225" w:lineRule="auto"/>
        <w:ind w:left="336"/>
        <w:rPr>
          <w:rFonts w:ascii="微软雅黑" w:eastAsia="微软雅黑" w:hAnsi="微软雅黑" w:cs="宋体"/>
          <w:spacing w:val="5"/>
          <w:sz w:val="31"/>
          <w:szCs w:val="31"/>
          <w:lang w:eastAsia="zh-CN"/>
        </w:rPr>
      </w:pPr>
      <w:r w:rsidRPr="002F600F">
        <w:rPr>
          <w:rFonts w:ascii="微软雅黑" w:eastAsia="微软雅黑" w:hAnsi="微软雅黑" w:cs="宋体" w:hint="eastAsia"/>
          <w:spacing w:val="5"/>
          <w:sz w:val="31"/>
          <w:szCs w:val="31"/>
          <w:lang w:eastAsia="zh-CN"/>
        </w:rPr>
        <w:t>招标</w:t>
      </w:r>
      <w:r w:rsidRPr="002F600F">
        <w:rPr>
          <w:rFonts w:ascii="微软雅黑" w:eastAsia="微软雅黑" w:hAnsi="微软雅黑" w:cs="宋体"/>
          <w:spacing w:val="5"/>
          <w:sz w:val="31"/>
          <w:szCs w:val="31"/>
          <w:lang w:eastAsia="zh-CN"/>
        </w:rPr>
        <w:t>编号：JZ</w:t>
      </w:r>
      <w:r w:rsidRPr="002F600F">
        <w:rPr>
          <w:rFonts w:ascii="微软雅黑" w:eastAsia="微软雅黑" w:hAnsi="微软雅黑" w:cs="宋体" w:hint="eastAsia"/>
          <w:spacing w:val="5"/>
          <w:sz w:val="31"/>
          <w:szCs w:val="31"/>
          <w:lang w:eastAsia="zh-CN"/>
        </w:rPr>
        <w:t>JT-ZBDL-2023-012</w:t>
      </w:r>
    </w:p>
    <w:p w:rsidR="00DA046E" w:rsidRDefault="00DA046E">
      <w:pPr>
        <w:pStyle w:val="a3"/>
        <w:spacing w:line="250" w:lineRule="auto"/>
        <w:rPr>
          <w:rFonts w:ascii="微软雅黑" w:eastAsia="微软雅黑" w:hAnsi="微软雅黑"/>
          <w:lang w:eastAsia="zh-CN"/>
        </w:rPr>
      </w:pPr>
    </w:p>
    <w:p w:rsidR="002F600F" w:rsidRDefault="002F600F">
      <w:pPr>
        <w:pStyle w:val="a3"/>
        <w:spacing w:line="250" w:lineRule="auto"/>
        <w:rPr>
          <w:rFonts w:ascii="微软雅黑" w:eastAsia="微软雅黑" w:hAnsi="微软雅黑"/>
          <w:lang w:eastAsia="zh-CN"/>
        </w:rPr>
      </w:pPr>
    </w:p>
    <w:p w:rsidR="002F600F" w:rsidRDefault="002F600F">
      <w:pPr>
        <w:pStyle w:val="a3"/>
        <w:spacing w:line="250" w:lineRule="auto"/>
        <w:rPr>
          <w:rFonts w:ascii="微软雅黑" w:eastAsia="微软雅黑" w:hAnsi="微软雅黑"/>
          <w:lang w:eastAsia="zh-CN"/>
        </w:rPr>
      </w:pPr>
    </w:p>
    <w:p w:rsidR="002F600F" w:rsidRDefault="002F600F">
      <w:pPr>
        <w:pStyle w:val="a3"/>
        <w:spacing w:line="250" w:lineRule="auto"/>
        <w:rPr>
          <w:rFonts w:ascii="微软雅黑" w:eastAsia="微软雅黑" w:hAnsi="微软雅黑"/>
          <w:lang w:eastAsia="zh-CN"/>
        </w:rPr>
      </w:pPr>
    </w:p>
    <w:p w:rsidR="002F600F" w:rsidRDefault="002F600F">
      <w:pPr>
        <w:pStyle w:val="a3"/>
        <w:spacing w:line="250" w:lineRule="auto"/>
        <w:rPr>
          <w:rFonts w:ascii="微软雅黑" w:eastAsia="微软雅黑" w:hAnsi="微软雅黑"/>
          <w:lang w:eastAsia="zh-CN"/>
        </w:rPr>
      </w:pPr>
    </w:p>
    <w:p w:rsidR="002F600F" w:rsidRDefault="002F600F">
      <w:pPr>
        <w:pStyle w:val="a3"/>
        <w:spacing w:line="250" w:lineRule="auto"/>
        <w:rPr>
          <w:rFonts w:ascii="微软雅黑" w:eastAsia="微软雅黑" w:hAnsi="微软雅黑"/>
          <w:lang w:eastAsia="zh-CN"/>
        </w:rPr>
      </w:pPr>
    </w:p>
    <w:p w:rsidR="002F600F" w:rsidRDefault="002F600F">
      <w:pPr>
        <w:pStyle w:val="a3"/>
        <w:spacing w:line="250" w:lineRule="auto"/>
        <w:rPr>
          <w:rFonts w:ascii="微软雅黑" w:eastAsia="微软雅黑" w:hAnsi="微软雅黑"/>
          <w:lang w:eastAsia="zh-CN"/>
        </w:rPr>
      </w:pPr>
    </w:p>
    <w:p w:rsidR="002F600F" w:rsidRDefault="002F600F">
      <w:pPr>
        <w:pStyle w:val="a3"/>
        <w:spacing w:line="250" w:lineRule="auto"/>
        <w:rPr>
          <w:rFonts w:ascii="微软雅黑" w:eastAsia="微软雅黑" w:hAnsi="微软雅黑"/>
          <w:lang w:eastAsia="zh-CN"/>
        </w:rPr>
      </w:pPr>
    </w:p>
    <w:p w:rsidR="002F600F" w:rsidRPr="002F600F" w:rsidRDefault="002F600F">
      <w:pPr>
        <w:pStyle w:val="a3"/>
        <w:spacing w:line="250" w:lineRule="auto"/>
        <w:rPr>
          <w:rFonts w:ascii="微软雅黑" w:eastAsia="微软雅黑" w:hAnsi="微软雅黑"/>
          <w:lang w:eastAsia="zh-CN"/>
        </w:rPr>
      </w:pPr>
    </w:p>
    <w:p w:rsidR="00DA046E" w:rsidRPr="002F600F" w:rsidRDefault="00A276C6">
      <w:pPr>
        <w:spacing w:before="101" w:line="624" w:lineRule="exact"/>
        <w:jc w:val="center"/>
        <w:rPr>
          <w:rFonts w:ascii="微软雅黑" w:eastAsia="微软雅黑" w:hAnsi="微软雅黑" w:cs="宋体"/>
          <w:sz w:val="31"/>
          <w:szCs w:val="31"/>
          <w:lang w:eastAsia="zh-CN"/>
        </w:rPr>
      </w:pPr>
      <w:r w:rsidRPr="002F600F">
        <w:rPr>
          <w:rFonts w:ascii="微软雅黑" w:eastAsia="微软雅黑" w:hAnsi="微软雅黑" w:cs="微软雅黑" w:hint="eastAsia"/>
          <w:bCs/>
          <w:sz w:val="28"/>
          <w:szCs w:val="28"/>
          <w:lang w:eastAsia="zh-CN"/>
        </w:rPr>
        <w:t>哈尔滨九洲集团股份有限公司</w:t>
      </w:r>
    </w:p>
    <w:p w:rsidR="00DA046E" w:rsidRPr="002F600F" w:rsidRDefault="00A276C6" w:rsidP="00DD3218">
      <w:pPr>
        <w:spacing w:before="1" w:line="224" w:lineRule="auto"/>
        <w:ind w:left="3816"/>
        <w:rPr>
          <w:rFonts w:ascii="微软雅黑" w:eastAsia="微软雅黑" w:hAnsi="微软雅黑" w:cs="宋体"/>
          <w:sz w:val="31"/>
          <w:szCs w:val="31"/>
          <w:lang w:eastAsia="zh-CN"/>
        </w:rPr>
        <w:sectPr w:rsidR="00DA046E" w:rsidRPr="002F600F">
          <w:pgSz w:w="11909" w:h="16839"/>
          <w:pgMar w:top="1682" w:right="926" w:bottom="0" w:left="1701" w:header="940" w:footer="0" w:gutter="0"/>
          <w:cols w:space="720"/>
        </w:sectPr>
      </w:pPr>
      <w:r w:rsidRPr="002F600F">
        <w:rPr>
          <w:rFonts w:ascii="微软雅黑" w:eastAsia="微软雅黑" w:hAnsi="微软雅黑" w:cs="宋体"/>
          <w:spacing w:val="-3"/>
          <w:sz w:val="31"/>
          <w:szCs w:val="31"/>
          <w:lang w:eastAsia="zh-CN"/>
        </w:rPr>
        <w:t>2023</w:t>
      </w:r>
      <w:r w:rsidRPr="002F600F">
        <w:rPr>
          <w:rFonts w:ascii="微软雅黑" w:eastAsia="微软雅黑" w:hAnsi="微软雅黑" w:cs="宋体"/>
          <w:spacing w:val="-55"/>
          <w:sz w:val="31"/>
          <w:szCs w:val="31"/>
          <w:lang w:eastAsia="zh-CN"/>
        </w:rPr>
        <w:t xml:space="preserve"> </w:t>
      </w:r>
      <w:r w:rsidRPr="002F600F">
        <w:rPr>
          <w:rFonts w:ascii="微软雅黑" w:eastAsia="微软雅黑" w:hAnsi="微软雅黑" w:cs="宋体"/>
          <w:spacing w:val="-3"/>
          <w:sz w:val="31"/>
          <w:szCs w:val="31"/>
          <w:lang w:eastAsia="zh-CN"/>
        </w:rPr>
        <w:t>年</w:t>
      </w:r>
      <w:r w:rsidRPr="002F600F">
        <w:rPr>
          <w:rFonts w:ascii="微软雅黑" w:eastAsia="微软雅黑" w:hAnsi="微软雅黑" w:cs="宋体" w:hint="eastAsia"/>
          <w:spacing w:val="-56"/>
          <w:sz w:val="31"/>
          <w:szCs w:val="31"/>
          <w:lang w:eastAsia="zh-CN"/>
        </w:rPr>
        <w:t>12</w:t>
      </w:r>
    </w:p>
    <w:p w:rsidR="00DA046E" w:rsidRPr="002F600F" w:rsidRDefault="00DA046E">
      <w:pPr>
        <w:pStyle w:val="a3"/>
        <w:spacing w:line="251" w:lineRule="auto"/>
        <w:rPr>
          <w:rFonts w:ascii="微软雅黑" w:eastAsia="微软雅黑" w:hAnsi="微软雅黑"/>
          <w:lang w:eastAsia="zh-CN"/>
        </w:rPr>
      </w:pPr>
    </w:p>
    <w:p w:rsidR="00DA046E" w:rsidRPr="002F600F" w:rsidRDefault="00A276C6">
      <w:pPr>
        <w:spacing w:before="117" w:line="218" w:lineRule="auto"/>
        <w:ind w:left="3206"/>
        <w:outlineLvl w:val="0"/>
        <w:rPr>
          <w:rFonts w:ascii="微软雅黑" w:eastAsia="微软雅黑" w:hAnsi="微软雅黑" w:cs="宋体"/>
          <w:sz w:val="36"/>
          <w:szCs w:val="36"/>
          <w:lang w:eastAsia="zh-CN"/>
        </w:rPr>
      </w:pPr>
      <w:r w:rsidRPr="002F600F">
        <w:rPr>
          <w:rFonts w:ascii="微软雅黑" w:eastAsia="微软雅黑" w:hAnsi="微软雅黑" w:cs="宋体"/>
          <w:spacing w:val="-1"/>
          <w:sz w:val="36"/>
          <w:szCs w:val="36"/>
          <w:lang w:eastAsia="zh-CN"/>
          <w14:textOutline w14:w="6527" w14:cap="flat" w14:cmpd="sng" w14:algn="ctr">
            <w14:solidFill>
              <w14:srgbClr w14:val="000000"/>
            </w14:solidFill>
            <w14:prstDash w14:val="solid"/>
            <w14:miter w14:lim="0"/>
          </w14:textOutline>
        </w:rPr>
        <w:t>第一章</w:t>
      </w:r>
      <w:r w:rsidRPr="002F600F">
        <w:rPr>
          <w:rFonts w:ascii="微软雅黑" w:eastAsia="微软雅黑" w:hAnsi="微软雅黑" w:cs="宋体"/>
          <w:spacing w:val="-1"/>
          <w:sz w:val="36"/>
          <w:szCs w:val="36"/>
          <w:lang w:eastAsia="zh-CN"/>
        </w:rPr>
        <w:t xml:space="preserve">  </w:t>
      </w:r>
      <w:r w:rsidRPr="002F600F">
        <w:rPr>
          <w:rFonts w:ascii="微软雅黑" w:eastAsia="微软雅黑" w:hAnsi="微软雅黑" w:cs="宋体"/>
          <w:spacing w:val="-1"/>
          <w:sz w:val="36"/>
          <w:szCs w:val="36"/>
          <w:lang w:eastAsia="zh-CN"/>
          <w14:textOutline w14:w="6527" w14:cap="flat" w14:cmpd="sng" w14:algn="ctr">
            <w14:solidFill>
              <w14:srgbClr w14:val="000000"/>
            </w14:solidFill>
            <w14:prstDash w14:val="solid"/>
            <w14:miter w14:lim="0"/>
          </w14:textOutline>
        </w:rPr>
        <w:t>招标公告</w:t>
      </w:r>
    </w:p>
    <w:p w:rsidR="00DA046E" w:rsidRPr="002F600F" w:rsidRDefault="00DA046E">
      <w:pPr>
        <w:pStyle w:val="a3"/>
        <w:spacing w:line="444" w:lineRule="auto"/>
        <w:rPr>
          <w:rFonts w:ascii="微软雅黑" w:eastAsia="微软雅黑" w:hAnsi="微软雅黑"/>
          <w:lang w:eastAsia="zh-CN"/>
        </w:rPr>
      </w:pPr>
    </w:p>
    <w:p w:rsidR="00DA046E" w:rsidRPr="002F600F" w:rsidRDefault="00A276C6">
      <w:pPr>
        <w:spacing w:before="78" w:line="219" w:lineRule="auto"/>
        <w:ind w:left="13"/>
        <w:rPr>
          <w:rFonts w:ascii="微软雅黑" w:eastAsia="微软雅黑" w:hAnsi="微软雅黑" w:cs="宋体"/>
          <w:sz w:val="24"/>
          <w:szCs w:val="24"/>
          <w:lang w:eastAsia="zh-CN"/>
        </w:rPr>
      </w:pPr>
      <w:r w:rsidRPr="002F600F">
        <w:rPr>
          <w:rFonts w:ascii="微软雅黑" w:eastAsia="微软雅黑" w:hAnsi="微软雅黑" w:cs="宋体"/>
          <w:spacing w:val="-2"/>
          <w:sz w:val="24"/>
          <w:szCs w:val="24"/>
          <w:lang w:eastAsia="zh-CN"/>
          <w14:textOutline w14:w="4356" w14:cap="flat" w14:cmpd="sng" w14:algn="ctr">
            <w14:solidFill>
              <w14:srgbClr w14:val="000000"/>
            </w14:solidFill>
            <w14:prstDash w14:val="solid"/>
            <w14:miter w14:lim="0"/>
          </w14:textOutline>
        </w:rPr>
        <w:t>一、项目基本情况</w:t>
      </w:r>
    </w:p>
    <w:p w:rsidR="00DA046E" w:rsidRPr="002F600F" w:rsidRDefault="00A276C6">
      <w:pPr>
        <w:spacing w:before="134" w:line="220" w:lineRule="auto"/>
        <w:ind w:left="27"/>
        <w:rPr>
          <w:rFonts w:ascii="微软雅黑" w:eastAsia="微软雅黑" w:hAnsi="微软雅黑" w:cs="宋体"/>
          <w:sz w:val="24"/>
          <w:szCs w:val="24"/>
          <w:lang w:eastAsia="zh-CN"/>
        </w:rPr>
      </w:pPr>
      <w:r w:rsidRPr="002F600F">
        <w:rPr>
          <w:rFonts w:ascii="微软雅黑" w:eastAsia="微软雅黑" w:hAnsi="微软雅黑" w:cs="宋体"/>
          <w:spacing w:val="-1"/>
          <w:sz w:val="24"/>
          <w:szCs w:val="24"/>
          <w:lang w:eastAsia="zh-CN"/>
        </w:rPr>
        <w:t>1.</w:t>
      </w:r>
      <w:r w:rsidRPr="002F600F">
        <w:rPr>
          <w:rFonts w:ascii="微软雅黑" w:eastAsia="微软雅黑" w:hAnsi="微软雅黑" w:cs="宋体" w:hint="eastAsia"/>
          <w:spacing w:val="-1"/>
          <w:sz w:val="24"/>
          <w:szCs w:val="24"/>
          <w:lang w:eastAsia="zh-CN"/>
        </w:rPr>
        <w:t>招标</w:t>
      </w:r>
      <w:r w:rsidRPr="002F600F">
        <w:rPr>
          <w:rFonts w:ascii="微软雅黑" w:eastAsia="微软雅黑" w:hAnsi="微软雅黑" w:cs="宋体"/>
          <w:spacing w:val="-1"/>
          <w:sz w:val="24"/>
          <w:szCs w:val="24"/>
          <w:lang w:eastAsia="zh-CN"/>
        </w:rPr>
        <w:t>编号：JZ</w:t>
      </w:r>
      <w:r w:rsidRPr="002F600F">
        <w:rPr>
          <w:rFonts w:ascii="微软雅黑" w:eastAsia="微软雅黑" w:hAnsi="微软雅黑" w:cs="宋体" w:hint="eastAsia"/>
          <w:spacing w:val="-1"/>
          <w:sz w:val="24"/>
          <w:szCs w:val="24"/>
          <w:lang w:eastAsia="zh-CN"/>
        </w:rPr>
        <w:t>JT-ZBDL-2023-012</w:t>
      </w:r>
    </w:p>
    <w:p w:rsidR="00DA046E" w:rsidRPr="002F600F" w:rsidRDefault="00A276C6">
      <w:pPr>
        <w:spacing w:before="134" w:line="420" w:lineRule="exact"/>
        <w:ind w:left="12"/>
        <w:rPr>
          <w:rFonts w:ascii="微软雅黑" w:eastAsia="微软雅黑" w:hAnsi="微软雅黑" w:cs="宋体"/>
          <w:sz w:val="24"/>
          <w:szCs w:val="24"/>
          <w:lang w:eastAsia="zh-CN"/>
        </w:rPr>
      </w:pPr>
      <w:r w:rsidRPr="002F600F">
        <w:rPr>
          <w:rFonts w:ascii="微软雅黑" w:eastAsia="微软雅黑" w:hAnsi="微软雅黑" w:cs="宋体"/>
          <w:spacing w:val="-1"/>
          <w:position w:val="13"/>
          <w:sz w:val="24"/>
          <w:szCs w:val="24"/>
          <w:lang w:eastAsia="zh-CN"/>
        </w:rPr>
        <w:t>2.项目名称：</w:t>
      </w:r>
      <w:proofErr w:type="gramStart"/>
      <w:r w:rsidRPr="002F600F">
        <w:rPr>
          <w:rFonts w:ascii="微软雅黑" w:eastAsia="微软雅黑" w:hAnsi="微软雅黑" w:cs="宋体" w:hint="eastAsia"/>
          <w:spacing w:val="-1"/>
          <w:position w:val="13"/>
          <w:sz w:val="24"/>
          <w:szCs w:val="24"/>
          <w:lang w:eastAsia="zh-CN"/>
        </w:rPr>
        <w:t>九洲</w:t>
      </w:r>
      <w:proofErr w:type="gramEnd"/>
      <w:r w:rsidRPr="002F600F">
        <w:rPr>
          <w:rFonts w:ascii="微软雅黑" w:eastAsia="微软雅黑" w:hAnsi="微软雅黑" w:cs="宋体" w:hint="eastAsia"/>
          <w:spacing w:val="-1"/>
          <w:position w:val="13"/>
          <w:sz w:val="24"/>
          <w:szCs w:val="24"/>
          <w:lang w:eastAsia="zh-CN"/>
        </w:rPr>
        <w:t>运营总部项目办公楼空调系统采购项目</w:t>
      </w:r>
    </w:p>
    <w:p w:rsidR="00DA046E" w:rsidRPr="002F600F" w:rsidRDefault="00A276C6">
      <w:pPr>
        <w:spacing w:before="1" w:line="218" w:lineRule="auto"/>
        <w:ind w:left="14"/>
        <w:rPr>
          <w:rFonts w:ascii="微软雅黑" w:eastAsia="微软雅黑" w:hAnsi="微软雅黑" w:cs="宋体"/>
          <w:sz w:val="24"/>
          <w:szCs w:val="24"/>
          <w:lang w:eastAsia="zh-CN"/>
        </w:rPr>
      </w:pPr>
      <w:r w:rsidRPr="002F600F">
        <w:rPr>
          <w:rFonts w:ascii="微软雅黑" w:eastAsia="微软雅黑" w:hAnsi="微软雅黑" w:cs="宋体"/>
          <w:spacing w:val="-2"/>
          <w:sz w:val="24"/>
          <w:szCs w:val="24"/>
          <w:lang w:eastAsia="zh-CN"/>
        </w:rPr>
        <w:t>3.采购方式：公开招标</w:t>
      </w:r>
    </w:p>
    <w:p w:rsidR="00DA046E" w:rsidRPr="002F600F" w:rsidRDefault="00A276C6">
      <w:pPr>
        <w:spacing w:before="78" w:line="360" w:lineRule="auto"/>
        <w:rPr>
          <w:rFonts w:ascii="微软雅黑" w:eastAsia="微软雅黑" w:hAnsi="微软雅黑" w:cs="宋体"/>
          <w:sz w:val="24"/>
          <w:szCs w:val="24"/>
          <w:highlight w:val="yellow"/>
          <w:lang w:eastAsia="zh-CN"/>
        </w:rPr>
      </w:pPr>
      <w:r w:rsidRPr="002F600F">
        <w:rPr>
          <w:rFonts w:ascii="微软雅黑" w:eastAsia="微软雅黑" w:hAnsi="微软雅黑" w:cs="宋体" w:hint="eastAsia"/>
          <w:spacing w:val="-2"/>
          <w:sz w:val="24"/>
          <w:szCs w:val="24"/>
          <w:lang w:eastAsia="zh-CN"/>
        </w:rPr>
        <w:t>4</w:t>
      </w:r>
      <w:r w:rsidRPr="002F600F">
        <w:rPr>
          <w:rFonts w:ascii="微软雅黑" w:eastAsia="微软雅黑" w:hAnsi="微软雅黑" w:cs="宋体"/>
          <w:spacing w:val="-2"/>
          <w:sz w:val="24"/>
          <w:szCs w:val="24"/>
          <w:lang w:eastAsia="zh-CN"/>
        </w:rPr>
        <w:t>.采购需求：</w:t>
      </w:r>
      <w:r w:rsidRPr="002F600F">
        <w:rPr>
          <w:rFonts w:ascii="微软雅黑" w:eastAsia="微软雅黑" w:hAnsi="微软雅黑" w:cs="宋体" w:hint="eastAsia"/>
          <w:spacing w:val="-2"/>
          <w:sz w:val="24"/>
          <w:szCs w:val="24"/>
          <w:lang w:eastAsia="zh-CN"/>
        </w:rPr>
        <w:t>新建办公楼空调系统，采用多联机</w:t>
      </w:r>
      <w:r w:rsidRPr="002F600F">
        <w:rPr>
          <w:rFonts w:ascii="微软雅黑" w:eastAsia="微软雅黑" w:hAnsi="微软雅黑" w:cs="宋体" w:hint="eastAsia"/>
          <w:spacing w:val="-2"/>
          <w:sz w:val="24"/>
          <w:szCs w:val="24"/>
          <w:highlight w:val="yellow"/>
          <w:lang w:eastAsia="zh-CN"/>
        </w:rPr>
        <w:t>，具体采购要求及数量详见图纸。</w:t>
      </w:r>
    </w:p>
    <w:p w:rsidR="00DA046E" w:rsidRPr="002F600F" w:rsidRDefault="00A276C6">
      <w:pPr>
        <w:spacing w:before="4" w:line="420" w:lineRule="exact"/>
        <w:ind w:left="11"/>
        <w:rPr>
          <w:rFonts w:ascii="微软雅黑" w:eastAsia="微软雅黑" w:hAnsi="微软雅黑" w:cs="宋体"/>
          <w:sz w:val="24"/>
          <w:szCs w:val="24"/>
          <w:lang w:eastAsia="zh-CN"/>
        </w:rPr>
      </w:pPr>
      <w:r w:rsidRPr="002F600F">
        <w:rPr>
          <w:rFonts w:ascii="微软雅黑" w:eastAsia="微软雅黑" w:hAnsi="微软雅黑" w:cs="宋体" w:hint="eastAsia"/>
          <w:spacing w:val="-2"/>
          <w:position w:val="13"/>
          <w:sz w:val="24"/>
          <w:szCs w:val="24"/>
          <w:lang w:eastAsia="zh-CN"/>
        </w:rPr>
        <w:t>5</w:t>
      </w:r>
      <w:r w:rsidRPr="002F600F">
        <w:rPr>
          <w:rFonts w:ascii="微软雅黑" w:eastAsia="微软雅黑" w:hAnsi="微软雅黑" w:cs="宋体"/>
          <w:spacing w:val="-2"/>
          <w:position w:val="13"/>
          <w:sz w:val="24"/>
          <w:szCs w:val="24"/>
          <w:lang w:eastAsia="zh-CN"/>
        </w:rPr>
        <w:t>.项目实施地点及交货期：黑龙江省</w:t>
      </w:r>
      <w:r w:rsidRPr="002F600F">
        <w:rPr>
          <w:rFonts w:ascii="微软雅黑" w:eastAsia="微软雅黑" w:hAnsi="微软雅黑" w:cs="宋体" w:hint="eastAsia"/>
          <w:spacing w:val="-2"/>
          <w:position w:val="13"/>
          <w:sz w:val="24"/>
          <w:szCs w:val="24"/>
          <w:lang w:eastAsia="zh-CN"/>
        </w:rPr>
        <w:t>哈尔滨市松北区</w:t>
      </w:r>
      <w:proofErr w:type="gramStart"/>
      <w:r w:rsidRPr="002F600F">
        <w:rPr>
          <w:rFonts w:ascii="微软雅黑" w:eastAsia="微软雅黑" w:hAnsi="微软雅黑" w:cs="宋体" w:hint="eastAsia"/>
          <w:spacing w:val="-2"/>
          <w:position w:val="13"/>
          <w:sz w:val="24"/>
          <w:szCs w:val="24"/>
          <w:lang w:eastAsia="zh-CN"/>
        </w:rPr>
        <w:t>九洲</w:t>
      </w:r>
      <w:proofErr w:type="gramEnd"/>
      <w:r w:rsidRPr="002F600F">
        <w:rPr>
          <w:rFonts w:ascii="微软雅黑" w:eastAsia="微软雅黑" w:hAnsi="微软雅黑" w:cs="宋体" w:hint="eastAsia"/>
          <w:spacing w:val="-2"/>
          <w:position w:val="13"/>
          <w:sz w:val="24"/>
          <w:szCs w:val="24"/>
          <w:lang w:eastAsia="zh-CN"/>
        </w:rPr>
        <w:t>集团</w:t>
      </w:r>
      <w:proofErr w:type="gramStart"/>
      <w:r w:rsidRPr="002F600F">
        <w:rPr>
          <w:rFonts w:ascii="微软雅黑" w:eastAsia="微软雅黑" w:hAnsi="微软雅黑" w:cs="宋体" w:hint="eastAsia"/>
          <w:spacing w:val="-2"/>
          <w:position w:val="13"/>
          <w:sz w:val="24"/>
          <w:szCs w:val="24"/>
          <w:lang w:eastAsia="zh-CN"/>
        </w:rPr>
        <w:t>零碳产业</w:t>
      </w:r>
      <w:proofErr w:type="gramEnd"/>
      <w:r w:rsidRPr="002F600F">
        <w:rPr>
          <w:rFonts w:ascii="微软雅黑" w:eastAsia="微软雅黑" w:hAnsi="微软雅黑" w:cs="宋体" w:hint="eastAsia"/>
          <w:spacing w:val="-2"/>
          <w:position w:val="13"/>
          <w:sz w:val="24"/>
          <w:szCs w:val="24"/>
          <w:lang w:eastAsia="zh-CN"/>
        </w:rPr>
        <w:t>园内，</w:t>
      </w:r>
      <w:r w:rsidRPr="002F600F">
        <w:rPr>
          <w:rFonts w:ascii="微软雅黑" w:eastAsia="微软雅黑" w:hAnsi="微软雅黑" w:cs="宋体"/>
          <w:spacing w:val="-2"/>
          <w:position w:val="13"/>
          <w:sz w:val="24"/>
          <w:szCs w:val="24"/>
          <w:lang w:eastAsia="zh-CN"/>
        </w:rPr>
        <w:t>合同签订之日</w:t>
      </w:r>
      <w:r w:rsidRPr="002F600F">
        <w:rPr>
          <w:rFonts w:ascii="微软雅黑" w:eastAsia="微软雅黑" w:hAnsi="微软雅黑" w:cs="宋体"/>
          <w:spacing w:val="-3"/>
          <w:position w:val="13"/>
          <w:sz w:val="24"/>
          <w:szCs w:val="24"/>
          <w:lang w:eastAsia="zh-CN"/>
        </w:rPr>
        <w:t>起</w:t>
      </w:r>
      <w:r w:rsidRPr="002F600F">
        <w:rPr>
          <w:rFonts w:ascii="微软雅黑" w:eastAsia="微软雅黑" w:hAnsi="微软雅黑" w:cs="宋体"/>
          <w:spacing w:val="-32"/>
          <w:position w:val="13"/>
          <w:sz w:val="24"/>
          <w:szCs w:val="24"/>
          <w:lang w:eastAsia="zh-CN"/>
        </w:rPr>
        <w:t xml:space="preserve"> </w:t>
      </w:r>
      <w:r w:rsidRPr="002F600F">
        <w:rPr>
          <w:rFonts w:ascii="微软雅黑" w:eastAsia="微软雅黑" w:hAnsi="微软雅黑" w:cs="宋体"/>
          <w:spacing w:val="-3"/>
          <w:position w:val="13"/>
          <w:sz w:val="24"/>
          <w:szCs w:val="24"/>
          <w:lang w:eastAsia="zh-CN"/>
        </w:rPr>
        <w:t>15 日内</w:t>
      </w:r>
    </w:p>
    <w:p w:rsidR="00DA046E" w:rsidRPr="002F600F" w:rsidRDefault="00A276C6">
      <w:pPr>
        <w:spacing w:before="1" w:line="218" w:lineRule="auto"/>
        <w:ind w:left="15"/>
        <w:rPr>
          <w:rFonts w:ascii="微软雅黑" w:eastAsia="微软雅黑" w:hAnsi="微软雅黑" w:cs="宋体"/>
          <w:sz w:val="24"/>
          <w:szCs w:val="24"/>
          <w:lang w:eastAsia="zh-CN"/>
        </w:rPr>
      </w:pPr>
      <w:r w:rsidRPr="002F600F">
        <w:rPr>
          <w:rFonts w:ascii="微软雅黑" w:eastAsia="微软雅黑" w:hAnsi="微软雅黑" w:cs="宋体" w:hint="eastAsia"/>
          <w:spacing w:val="-2"/>
          <w:sz w:val="24"/>
          <w:szCs w:val="24"/>
          <w:lang w:eastAsia="zh-CN"/>
        </w:rPr>
        <w:t>6</w:t>
      </w:r>
      <w:r w:rsidRPr="002F600F">
        <w:rPr>
          <w:rFonts w:ascii="微软雅黑" w:eastAsia="微软雅黑" w:hAnsi="微软雅黑" w:cs="宋体"/>
          <w:spacing w:val="-2"/>
          <w:sz w:val="24"/>
          <w:szCs w:val="24"/>
          <w:lang w:eastAsia="zh-CN"/>
        </w:rPr>
        <w:t>.本项目不接受联合体</w:t>
      </w:r>
    </w:p>
    <w:p w:rsidR="00DA046E" w:rsidRPr="002F600F" w:rsidRDefault="00A276C6">
      <w:pPr>
        <w:spacing w:before="136" w:line="219" w:lineRule="auto"/>
        <w:ind w:left="10"/>
        <w:rPr>
          <w:rFonts w:ascii="微软雅黑" w:eastAsia="微软雅黑" w:hAnsi="微软雅黑" w:cs="宋体"/>
          <w:sz w:val="24"/>
          <w:szCs w:val="24"/>
          <w:lang w:eastAsia="zh-CN"/>
        </w:rPr>
      </w:pPr>
      <w:r w:rsidRPr="002F600F">
        <w:rPr>
          <w:rFonts w:ascii="微软雅黑" w:eastAsia="微软雅黑" w:hAnsi="微软雅黑" w:cs="宋体" w:hint="eastAsia"/>
          <w:spacing w:val="-1"/>
          <w:sz w:val="24"/>
          <w:szCs w:val="24"/>
          <w:lang w:eastAsia="zh-CN"/>
        </w:rPr>
        <w:t>7</w:t>
      </w:r>
      <w:r w:rsidRPr="002F600F">
        <w:rPr>
          <w:rFonts w:ascii="微软雅黑" w:eastAsia="微软雅黑" w:hAnsi="微软雅黑" w:cs="宋体"/>
          <w:spacing w:val="-1"/>
          <w:sz w:val="24"/>
          <w:szCs w:val="24"/>
          <w:lang w:eastAsia="zh-CN"/>
        </w:rPr>
        <w:t>.本项目不允许转包、分包</w:t>
      </w:r>
    </w:p>
    <w:p w:rsidR="00DA046E" w:rsidRPr="002F600F" w:rsidRDefault="00A276C6">
      <w:pPr>
        <w:spacing w:before="135" w:line="220" w:lineRule="auto"/>
        <w:ind w:left="13"/>
        <w:rPr>
          <w:rFonts w:ascii="微软雅黑" w:eastAsia="微软雅黑" w:hAnsi="微软雅黑" w:cs="宋体"/>
          <w:sz w:val="24"/>
          <w:szCs w:val="24"/>
          <w:lang w:eastAsia="zh-CN"/>
        </w:rPr>
      </w:pPr>
      <w:r w:rsidRPr="002F600F">
        <w:rPr>
          <w:rFonts w:ascii="微软雅黑" w:eastAsia="微软雅黑" w:hAnsi="微软雅黑" w:cs="宋体"/>
          <w:spacing w:val="-1"/>
          <w:sz w:val="24"/>
          <w:szCs w:val="24"/>
          <w:lang w:eastAsia="zh-CN"/>
          <w14:textOutline w14:w="4356" w14:cap="flat" w14:cmpd="sng" w14:algn="ctr">
            <w14:solidFill>
              <w14:srgbClr w14:val="000000"/>
            </w14:solidFill>
            <w14:prstDash w14:val="solid"/>
            <w14:miter w14:lim="0"/>
          </w14:textOutline>
        </w:rPr>
        <w:t>二、申请人的资格要求</w:t>
      </w:r>
    </w:p>
    <w:p w:rsidR="00DA046E" w:rsidRPr="002F600F" w:rsidRDefault="00A276C6">
      <w:pPr>
        <w:spacing w:before="134" w:line="420" w:lineRule="exact"/>
        <w:ind w:left="27"/>
        <w:rPr>
          <w:rFonts w:ascii="微软雅黑" w:eastAsia="微软雅黑" w:hAnsi="微软雅黑" w:cs="宋体"/>
          <w:sz w:val="24"/>
          <w:szCs w:val="24"/>
          <w:lang w:eastAsia="zh-CN"/>
        </w:rPr>
      </w:pPr>
      <w:r w:rsidRPr="002F600F">
        <w:rPr>
          <w:rFonts w:ascii="微软雅黑" w:eastAsia="微软雅黑" w:hAnsi="微软雅黑" w:cs="宋体"/>
          <w:spacing w:val="-3"/>
          <w:position w:val="13"/>
          <w:sz w:val="24"/>
          <w:szCs w:val="24"/>
          <w:lang w:eastAsia="zh-CN"/>
        </w:rPr>
        <w:t>1.满足《中华人民共和国招标投标法》第二十六条</w:t>
      </w:r>
      <w:r w:rsidRPr="002F600F">
        <w:rPr>
          <w:rFonts w:ascii="微软雅黑" w:eastAsia="微软雅黑" w:hAnsi="微软雅黑" w:cs="宋体"/>
          <w:spacing w:val="-4"/>
          <w:position w:val="13"/>
          <w:sz w:val="24"/>
          <w:szCs w:val="24"/>
          <w:lang w:eastAsia="zh-CN"/>
        </w:rPr>
        <w:t>规定；</w:t>
      </w:r>
    </w:p>
    <w:p w:rsidR="00DA046E" w:rsidRPr="002F600F" w:rsidRDefault="00A276C6">
      <w:pPr>
        <w:spacing w:before="1" w:line="218" w:lineRule="auto"/>
        <w:ind w:left="12"/>
        <w:rPr>
          <w:rFonts w:ascii="微软雅黑" w:eastAsia="微软雅黑" w:hAnsi="微软雅黑" w:cs="宋体"/>
          <w:sz w:val="24"/>
          <w:szCs w:val="24"/>
          <w:lang w:eastAsia="zh-CN"/>
        </w:rPr>
      </w:pPr>
      <w:r w:rsidRPr="002F600F">
        <w:rPr>
          <w:rFonts w:ascii="微软雅黑" w:eastAsia="微软雅黑" w:hAnsi="微软雅黑" w:cs="宋体"/>
          <w:spacing w:val="-2"/>
          <w:sz w:val="24"/>
          <w:szCs w:val="24"/>
          <w:lang w:eastAsia="zh-CN"/>
        </w:rPr>
        <w:t>2.须具备独立法人资格并提供有效营业执照；</w:t>
      </w:r>
    </w:p>
    <w:p w:rsidR="00DA046E" w:rsidRPr="002F600F" w:rsidRDefault="00A276C6">
      <w:pPr>
        <w:spacing w:before="137" w:line="323" w:lineRule="auto"/>
        <w:ind w:left="8" w:firstLine="5"/>
        <w:jc w:val="both"/>
        <w:rPr>
          <w:rFonts w:ascii="微软雅黑" w:eastAsia="微软雅黑" w:hAnsi="微软雅黑" w:cs="宋体"/>
          <w:sz w:val="24"/>
          <w:szCs w:val="24"/>
          <w:lang w:eastAsia="zh-CN"/>
        </w:rPr>
      </w:pPr>
      <w:r w:rsidRPr="002F600F">
        <w:rPr>
          <w:rFonts w:ascii="微软雅黑" w:eastAsia="微软雅黑" w:hAnsi="微软雅黑" w:cs="宋体"/>
          <w:sz w:val="24"/>
          <w:szCs w:val="24"/>
          <w:lang w:eastAsia="zh-CN"/>
        </w:rPr>
        <w:t xml:space="preserve">3.潜在供应商须自行查询谈判截止日前 3 </w:t>
      </w:r>
      <w:proofErr w:type="gramStart"/>
      <w:r w:rsidRPr="002F600F">
        <w:rPr>
          <w:rFonts w:ascii="微软雅黑" w:eastAsia="微软雅黑" w:hAnsi="微软雅黑" w:cs="宋体"/>
          <w:sz w:val="24"/>
          <w:szCs w:val="24"/>
          <w:lang w:eastAsia="zh-CN"/>
        </w:rPr>
        <w:t>年本企业</w:t>
      </w:r>
      <w:proofErr w:type="gramEnd"/>
      <w:r w:rsidRPr="002F600F">
        <w:rPr>
          <w:rFonts w:ascii="微软雅黑" w:eastAsia="微软雅黑" w:hAnsi="微软雅黑" w:cs="宋体"/>
          <w:sz w:val="24"/>
          <w:szCs w:val="24"/>
          <w:lang w:eastAsia="zh-CN"/>
        </w:rPr>
        <w:t>及其法定代表人是否被最高人民法院</w:t>
      </w:r>
      <w:r w:rsidRPr="002F600F">
        <w:rPr>
          <w:rFonts w:ascii="微软雅黑" w:eastAsia="微软雅黑" w:hAnsi="微软雅黑" w:cs="宋体"/>
          <w:spacing w:val="17"/>
          <w:sz w:val="24"/>
          <w:szCs w:val="24"/>
          <w:lang w:eastAsia="zh-CN"/>
        </w:rPr>
        <w:t xml:space="preserve"> </w:t>
      </w:r>
      <w:r w:rsidRPr="002F600F">
        <w:rPr>
          <w:rFonts w:ascii="微软雅黑" w:eastAsia="微软雅黑" w:hAnsi="微软雅黑" w:cs="宋体"/>
          <w:spacing w:val="-5"/>
          <w:sz w:val="24"/>
          <w:szCs w:val="24"/>
          <w:lang w:eastAsia="zh-CN"/>
        </w:rPr>
        <w:t>在"信用中国"网站（www.creditchina.gov.cn）中列入失信被执行人名单，</w:t>
      </w:r>
      <w:r w:rsidRPr="002F600F">
        <w:rPr>
          <w:rFonts w:ascii="微软雅黑" w:eastAsia="微软雅黑" w:hAnsi="微软雅黑" w:cs="宋体"/>
          <w:spacing w:val="47"/>
          <w:sz w:val="24"/>
          <w:szCs w:val="24"/>
          <w:lang w:eastAsia="zh-CN"/>
        </w:rPr>
        <w:t xml:space="preserve"> </w:t>
      </w:r>
      <w:r w:rsidRPr="002F600F">
        <w:rPr>
          <w:rFonts w:ascii="微软雅黑" w:eastAsia="微软雅黑" w:hAnsi="微软雅黑" w:cs="宋体"/>
          <w:spacing w:val="-5"/>
          <w:sz w:val="24"/>
          <w:szCs w:val="24"/>
          <w:lang w:eastAsia="zh-CN"/>
        </w:rPr>
        <w:t>对属于失信被</w:t>
      </w:r>
      <w:r w:rsidRPr="002F600F">
        <w:rPr>
          <w:rFonts w:ascii="微软雅黑" w:eastAsia="微软雅黑" w:hAnsi="微软雅黑" w:cs="宋体"/>
          <w:sz w:val="24"/>
          <w:szCs w:val="24"/>
          <w:lang w:eastAsia="zh-CN"/>
        </w:rPr>
        <w:t xml:space="preserve"> </w:t>
      </w:r>
      <w:r w:rsidRPr="002F600F">
        <w:rPr>
          <w:rFonts w:ascii="微软雅黑" w:eastAsia="微软雅黑" w:hAnsi="微软雅黑" w:cs="宋体"/>
          <w:spacing w:val="-8"/>
          <w:sz w:val="24"/>
          <w:szCs w:val="24"/>
          <w:lang w:eastAsia="zh-CN"/>
        </w:rPr>
        <w:t>执行人的， 其投标将被拒绝或否决（提供截图并加盖公章）。潜在供应商须自行到"中国裁</w:t>
      </w:r>
      <w:r w:rsidRPr="002F600F">
        <w:rPr>
          <w:rFonts w:ascii="微软雅黑" w:eastAsia="微软雅黑" w:hAnsi="微软雅黑" w:cs="宋体"/>
          <w:sz w:val="24"/>
          <w:szCs w:val="24"/>
          <w:lang w:eastAsia="zh-CN"/>
        </w:rPr>
        <w:t xml:space="preserve"> </w:t>
      </w:r>
      <w:r w:rsidRPr="002F600F">
        <w:rPr>
          <w:rFonts w:ascii="微软雅黑" w:eastAsia="微软雅黑" w:hAnsi="微软雅黑" w:cs="宋体"/>
          <w:spacing w:val="-5"/>
          <w:sz w:val="24"/>
          <w:szCs w:val="24"/>
          <w:lang w:eastAsia="zh-CN"/>
        </w:rPr>
        <w:t>判</w:t>
      </w:r>
      <w:proofErr w:type="gramStart"/>
      <w:r w:rsidRPr="002F600F">
        <w:rPr>
          <w:rFonts w:ascii="微软雅黑" w:eastAsia="微软雅黑" w:hAnsi="微软雅黑" w:cs="宋体"/>
          <w:spacing w:val="-5"/>
          <w:sz w:val="24"/>
          <w:szCs w:val="24"/>
          <w:lang w:eastAsia="zh-CN"/>
        </w:rPr>
        <w:t>文书网</w:t>
      </w:r>
      <w:proofErr w:type="gramEnd"/>
      <w:r w:rsidRPr="002F600F">
        <w:rPr>
          <w:rFonts w:ascii="微软雅黑" w:eastAsia="微软雅黑" w:hAnsi="微软雅黑" w:cs="宋体"/>
          <w:spacing w:val="-5"/>
          <w:sz w:val="24"/>
          <w:szCs w:val="24"/>
          <w:lang w:eastAsia="zh-CN"/>
        </w:rPr>
        <w:t>"（www.court.gov.cn/wenshu）查询谈判</w:t>
      </w:r>
      <w:r w:rsidRPr="002F600F">
        <w:rPr>
          <w:rFonts w:ascii="微软雅黑" w:eastAsia="微软雅黑" w:hAnsi="微软雅黑" w:cs="宋体"/>
          <w:spacing w:val="-6"/>
          <w:sz w:val="24"/>
          <w:szCs w:val="24"/>
          <w:lang w:eastAsia="zh-CN"/>
        </w:rPr>
        <w:t>截止日前</w:t>
      </w:r>
      <w:r w:rsidRPr="002F600F">
        <w:rPr>
          <w:rFonts w:ascii="微软雅黑" w:eastAsia="微软雅黑" w:hAnsi="微软雅黑" w:cs="宋体"/>
          <w:spacing w:val="-46"/>
          <w:sz w:val="24"/>
          <w:szCs w:val="24"/>
          <w:lang w:eastAsia="zh-CN"/>
        </w:rPr>
        <w:t xml:space="preserve"> </w:t>
      </w:r>
      <w:r w:rsidRPr="002F600F">
        <w:rPr>
          <w:rFonts w:ascii="微软雅黑" w:eastAsia="微软雅黑" w:hAnsi="微软雅黑" w:cs="宋体"/>
          <w:spacing w:val="-6"/>
          <w:sz w:val="24"/>
          <w:szCs w:val="24"/>
          <w:lang w:eastAsia="zh-CN"/>
        </w:rPr>
        <w:t>3</w:t>
      </w:r>
      <w:r w:rsidRPr="002F600F">
        <w:rPr>
          <w:rFonts w:ascii="微软雅黑" w:eastAsia="微软雅黑" w:hAnsi="微软雅黑" w:cs="宋体"/>
          <w:spacing w:val="-50"/>
          <w:sz w:val="24"/>
          <w:szCs w:val="24"/>
          <w:lang w:eastAsia="zh-CN"/>
        </w:rPr>
        <w:t xml:space="preserve"> </w:t>
      </w:r>
      <w:proofErr w:type="gramStart"/>
      <w:r w:rsidRPr="002F600F">
        <w:rPr>
          <w:rFonts w:ascii="微软雅黑" w:eastAsia="微软雅黑" w:hAnsi="微软雅黑" w:cs="宋体"/>
          <w:spacing w:val="-6"/>
          <w:sz w:val="24"/>
          <w:szCs w:val="24"/>
          <w:lang w:eastAsia="zh-CN"/>
        </w:rPr>
        <w:t>年是否</w:t>
      </w:r>
      <w:proofErr w:type="gramEnd"/>
      <w:r w:rsidRPr="002F600F">
        <w:rPr>
          <w:rFonts w:ascii="微软雅黑" w:eastAsia="微软雅黑" w:hAnsi="微软雅黑" w:cs="宋体"/>
          <w:spacing w:val="-6"/>
          <w:sz w:val="24"/>
          <w:szCs w:val="24"/>
          <w:lang w:eastAsia="zh-CN"/>
        </w:rPr>
        <w:t>有行贿犯罪记录，</w:t>
      </w:r>
      <w:r w:rsidRPr="002F600F">
        <w:rPr>
          <w:rFonts w:ascii="微软雅黑" w:eastAsia="微软雅黑" w:hAnsi="微软雅黑" w:cs="宋体"/>
          <w:spacing w:val="40"/>
          <w:sz w:val="24"/>
          <w:szCs w:val="24"/>
          <w:lang w:eastAsia="zh-CN"/>
        </w:rPr>
        <w:t xml:space="preserve"> </w:t>
      </w:r>
      <w:r w:rsidRPr="002F600F">
        <w:rPr>
          <w:rFonts w:ascii="微软雅黑" w:eastAsia="微软雅黑" w:hAnsi="微软雅黑" w:cs="宋体"/>
          <w:spacing w:val="-6"/>
          <w:sz w:val="24"/>
          <w:szCs w:val="24"/>
          <w:lang w:eastAsia="zh-CN"/>
        </w:rPr>
        <w:t>查</w:t>
      </w:r>
      <w:r w:rsidRPr="002F600F">
        <w:rPr>
          <w:rFonts w:ascii="微软雅黑" w:eastAsia="微软雅黑" w:hAnsi="微软雅黑" w:cs="宋体"/>
          <w:sz w:val="24"/>
          <w:szCs w:val="24"/>
          <w:lang w:eastAsia="zh-CN"/>
        </w:rPr>
        <w:t xml:space="preserve"> </w:t>
      </w:r>
      <w:proofErr w:type="gramStart"/>
      <w:r w:rsidRPr="002F600F">
        <w:rPr>
          <w:rFonts w:ascii="微软雅黑" w:eastAsia="微软雅黑" w:hAnsi="微软雅黑" w:cs="宋体"/>
          <w:spacing w:val="-11"/>
          <w:sz w:val="24"/>
          <w:szCs w:val="24"/>
          <w:lang w:eastAsia="zh-CN"/>
        </w:rPr>
        <w:t>询</w:t>
      </w:r>
      <w:proofErr w:type="gramEnd"/>
      <w:r w:rsidRPr="002F600F">
        <w:rPr>
          <w:rFonts w:ascii="微软雅黑" w:eastAsia="微软雅黑" w:hAnsi="微软雅黑" w:cs="宋体"/>
          <w:spacing w:val="-11"/>
          <w:sz w:val="24"/>
          <w:szCs w:val="24"/>
          <w:lang w:eastAsia="zh-CN"/>
        </w:rPr>
        <w:t>人为本企业及其法定代表人，</w:t>
      </w:r>
      <w:r w:rsidRPr="002F600F">
        <w:rPr>
          <w:rFonts w:ascii="微软雅黑" w:eastAsia="微软雅黑" w:hAnsi="微软雅黑" w:cs="宋体"/>
          <w:spacing w:val="56"/>
          <w:sz w:val="24"/>
          <w:szCs w:val="24"/>
          <w:lang w:eastAsia="zh-CN"/>
        </w:rPr>
        <w:t xml:space="preserve"> </w:t>
      </w:r>
      <w:r w:rsidRPr="002F600F">
        <w:rPr>
          <w:rFonts w:ascii="微软雅黑" w:eastAsia="微软雅黑" w:hAnsi="微软雅黑" w:cs="宋体"/>
          <w:spacing w:val="-11"/>
          <w:sz w:val="24"/>
          <w:szCs w:val="24"/>
          <w:lang w:eastAsia="zh-CN"/>
        </w:rPr>
        <w:t>如有行贿犯罪记录的，</w:t>
      </w:r>
      <w:r w:rsidRPr="002F600F">
        <w:rPr>
          <w:rFonts w:ascii="微软雅黑" w:eastAsia="微软雅黑" w:hAnsi="微软雅黑" w:cs="宋体"/>
          <w:spacing w:val="37"/>
          <w:sz w:val="24"/>
          <w:szCs w:val="24"/>
          <w:lang w:eastAsia="zh-CN"/>
        </w:rPr>
        <w:t xml:space="preserve"> </w:t>
      </w:r>
      <w:r w:rsidRPr="002F600F">
        <w:rPr>
          <w:rFonts w:ascii="微软雅黑" w:eastAsia="微软雅黑" w:hAnsi="微软雅黑" w:cs="宋体"/>
          <w:spacing w:val="-11"/>
          <w:sz w:val="24"/>
          <w:szCs w:val="24"/>
          <w:lang w:eastAsia="zh-CN"/>
        </w:rPr>
        <w:t>其投标将被否决（提供截图并加盖</w:t>
      </w:r>
    </w:p>
    <w:p w:rsidR="00DA046E" w:rsidRPr="002F600F" w:rsidRDefault="00A276C6">
      <w:pPr>
        <w:spacing w:before="1" w:line="218" w:lineRule="auto"/>
        <w:ind w:left="16"/>
        <w:rPr>
          <w:rFonts w:ascii="微软雅黑" w:eastAsia="微软雅黑" w:hAnsi="微软雅黑" w:cs="宋体"/>
          <w:sz w:val="24"/>
          <w:szCs w:val="24"/>
          <w:lang w:eastAsia="zh-CN"/>
        </w:rPr>
      </w:pPr>
      <w:r w:rsidRPr="002F600F">
        <w:rPr>
          <w:rFonts w:ascii="微软雅黑" w:eastAsia="微软雅黑" w:hAnsi="微软雅黑" w:cs="宋体"/>
          <w:spacing w:val="-26"/>
          <w:sz w:val="24"/>
          <w:szCs w:val="24"/>
          <w:lang w:eastAsia="zh-CN"/>
        </w:rPr>
        <w:t>公章）。</w:t>
      </w:r>
    </w:p>
    <w:p w:rsidR="00DA046E" w:rsidRPr="002F600F" w:rsidRDefault="00A276C6">
      <w:pPr>
        <w:spacing w:before="135" w:line="220" w:lineRule="auto"/>
        <w:ind w:left="9"/>
        <w:rPr>
          <w:rFonts w:ascii="微软雅黑" w:eastAsia="微软雅黑" w:hAnsi="微软雅黑" w:cs="宋体"/>
          <w:sz w:val="24"/>
          <w:szCs w:val="24"/>
          <w:lang w:eastAsia="zh-CN"/>
        </w:rPr>
      </w:pPr>
      <w:r w:rsidRPr="002F600F">
        <w:rPr>
          <w:rFonts w:ascii="微软雅黑" w:eastAsia="微软雅黑" w:hAnsi="微软雅黑" w:cs="宋体"/>
          <w:spacing w:val="-1"/>
          <w:sz w:val="24"/>
          <w:szCs w:val="24"/>
          <w:lang w:eastAsia="zh-CN"/>
          <w14:textOutline w14:w="4356" w14:cap="flat" w14:cmpd="sng" w14:algn="ctr">
            <w14:solidFill>
              <w14:srgbClr w14:val="000000"/>
            </w14:solidFill>
            <w14:prstDash w14:val="solid"/>
            <w14:miter w14:lim="0"/>
          </w14:textOutline>
        </w:rPr>
        <w:t>三、获取招标文件</w:t>
      </w:r>
    </w:p>
    <w:p w:rsidR="00A276C6" w:rsidRPr="002F600F" w:rsidRDefault="00A276C6" w:rsidP="002F600F">
      <w:pPr>
        <w:spacing w:line="480" w:lineRule="exact"/>
        <w:ind w:firstLineChars="170" w:firstLine="389"/>
        <w:rPr>
          <w:rFonts w:ascii="微软雅黑" w:eastAsia="微软雅黑" w:hAnsi="微软雅黑" w:cs="宋体"/>
          <w:spacing w:val="-8"/>
          <w:sz w:val="24"/>
          <w:szCs w:val="24"/>
          <w:lang w:eastAsia="zh-CN"/>
        </w:rPr>
      </w:pPr>
      <w:r w:rsidRPr="002F600F">
        <w:rPr>
          <w:rFonts w:ascii="微软雅黑" w:eastAsia="微软雅黑" w:hAnsi="微软雅黑" w:cs="宋体"/>
          <w:spacing w:val="-11"/>
          <w:sz w:val="24"/>
          <w:szCs w:val="24"/>
          <w:lang w:eastAsia="zh-CN"/>
        </w:rPr>
        <w:t xml:space="preserve">1.获取招标文件时间： 2023 年 </w:t>
      </w:r>
      <w:r w:rsidRPr="002F600F">
        <w:rPr>
          <w:rFonts w:ascii="微软雅黑" w:eastAsia="微软雅黑" w:hAnsi="微软雅黑" w:cs="宋体" w:hint="eastAsia"/>
          <w:spacing w:val="-11"/>
          <w:sz w:val="24"/>
          <w:szCs w:val="24"/>
          <w:lang w:eastAsia="zh-CN"/>
        </w:rPr>
        <w:t>12</w:t>
      </w:r>
      <w:r w:rsidRPr="002F600F">
        <w:rPr>
          <w:rFonts w:ascii="微软雅黑" w:eastAsia="微软雅黑" w:hAnsi="微软雅黑" w:cs="宋体"/>
          <w:spacing w:val="-11"/>
          <w:sz w:val="24"/>
          <w:szCs w:val="24"/>
          <w:lang w:eastAsia="zh-CN"/>
        </w:rPr>
        <w:t xml:space="preserve"> 月 </w:t>
      </w:r>
      <w:r w:rsidRPr="002F600F">
        <w:rPr>
          <w:rFonts w:ascii="微软雅黑" w:eastAsia="微软雅黑" w:hAnsi="微软雅黑" w:cs="宋体" w:hint="eastAsia"/>
          <w:spacing w:val="-11"/>
          <w:sz w:val="24"/>
          <w:szCs w:val="24"/>
          <w:lang w:eastAsia="zh-CN"/>
        </w:rPr>
        <w:t>18</w:t>
      </w:r>
      <w:r w:rsidRPr="002F600F">
        <w:rPr>
          <w:rFonts w:ascii="微软雅黑" w:eastAsia="微软雅黑" w:hAnsi="微软雅黑" w:cs="宋体"/>
          <w:spacing w:val="-11"/>
          <w:sz w:val="24"/>
          <w:szCs w:val="24"/>
          <w:lang w:eastAsia="zh-CN"/>
        </w:rPr>
        <w:t xml:space="preserve">日至 2023 年 </w:t>
      </w:r>
      <w:r w:rsidRPr="002F600F">
        <w:rPr>
          <w:rFonts w:ascii="微软雅黑" w:eastAsia="微软雅黑" w:hAnsi="微软雅黑" w:cs="宋体" w:hint="eastAsia"/>
          <w:spacing w:val="-11"/>
          <w:sz w:val="24"/>
          <w:szCs w:val="24"/>
          <w:lang w:eastAsia="zh-CN"/>
        </w:rPr>
        <w:t>12</w:t>
      </w:r>
      <w:r w:rsidRPr="002F600F">
        <w:rPr>
          <w:rFonts w:ascii="微软雅黑" w:eastAsia="微软雅黑" w:hAnsi="微软雅黑" w:cs="宋体"/>
          <w:spacing w:val="-11"/>
          <w:sz w:val="24"/>
          <w:szCs w:val="24"/>
          <w:lang w:eastAsia="zh-CN"/>
        </w:rPr>
        <w:t xml:space="preserve"> 月</w:t>
      </w:r>
      <w:r w:rsidRPr="002F600F">
        <w:rPr>
          <w:rFonts w:ascii="微软雅黑" w:eastAsia="微软雅黑" w:hAnsi="微软雅黑" w:cs="宋体" w:hint="eastAsia"/>
          <w:spacing w:val="-11"/>
          <w:sz w:val="24"/>
          <w:szCs w:val="24"/>
          <w:lang w:eastAsia="zh-CN"/>
        </w:rPr>
        <w:t xml:space="preserve"> 26</w:t>
      </w:r>
      <w:r w:rsidRPr="002F600F">
        <w:rPr>
          <w:rFonts w:ascii="微软雅黑" w:eastAsia="微软雅黑" w:hAnsi="微软雅黑" w:cs="宋体"/>
          <w:spacing w:val="-11"/>
          <w:sz w:val="24"/>
          <w:szCs w:val="24"/>
          <w:lang w:eastAsia="zh-CN"/>
        </w:rPr>
        <w:t>日</w:t>
      </w:r>
      <w:r w:rsidRPr="002F600F">
        <w:rPr>
          <w:rFonts w:ascii="微软雅黑" w:eastAsia="微软雅黑" w:hAnsi="微软雅黑" w:cs="宋体" w:hint="eastAsia"/>
          <w:spacing w:val="-11"/>
          <w:sz w:val="24"/>
          <w:szCs w:val="24"/>
          <w:lang w:eastAsia="zh-CN"/>
        </w:rPr>
        <w:t>，每天上午9：00至12：00，</w:t>
      </w:r>
      <w:r w:rsidRPr="002F600F">
        <w:rPr>
          <w:rFonts w:ascii="微软雅黑" w:eastAsia="微软雅黑" w:hAnsi="微软雅黑" w:cs="宋体" w:hint="eastAsia"/>
          <w:spacing w:val="-8"/>
          <w:sz w:val="24"/>
          <w:szCs w:val="24"/>
          <w:lang w:eastAsia="zh-CN"/>
        </w:rPr>
        <w:t>下午</w:t>
      </w:r>
      <w:r w:rsidR="002F600F">
        <w:rPr>
          <w:rFonts w:ascii="微软雅黑" w:eastAsia="微软雅黑" w:hAnsi="微软雅黑" w:cs="宋体" w:hint="eastAsia"/>
          <w:spacing w:val="-8"/>
          <w:sz w:val="24"/>
          <w:szCs w:val="24"/>
          <w:lang w:eastAsia="zh-CN"/>
        </w:rPr>
        <w:t>13</w:t>
      </w:r>
      <w:r w:rsidRPr="002F600F">
        <w:rPr>
          <w:rFonts w:ascii="微软雅黑" w:eastAsia="微软雅黑" w:hAnsi="微软雅黑" w:cs="宋体" w:hint="eastAsia"/>
          <w:spacing w:val="-8"/>
          <w:sz w:val="24"/>
          <w:szCs w:val="24"/>
          <w:lang w:eastAsia="zh-CN"/>
        </w:rPr>
        <w:t>：00至</w:t>
      </w:r>
      <w:r w:rsidR="002F600F">
        <w:rPr>
          <w:rFonts w:ascii="微软雅黑" w:eastAsia="微软雅黑" w:hAnsi="微软雅黑" w:cs="宋体" w:hint="eastAsia"/>
          <w:spacing w:val="-8"/>
          <w:sz w:val="24"/>
          <w:szCs w:val="24"/>
          <w:lang w:eastAsia="zh-CN"/>
        </w:rPr>
        <w:t>16</w:t>
      </w:r>
      <w:r w:rsidRPr="002F600F">
        <w:rPr>
          <w:rFonts w:ascii="微软雅黑" w:eastAsia="微软雅黑" w:hAnsi="微软雅黑" w:cs="宋体" w:hint="eastAsia"/>
          <w:spacing w:val="-8"/>
          <w:sz w:val="24"/>
          <w:szCs w:val="24"/>
          <w:lang w:eastAsia="zh-CN"/>
        </w:rPr>
        <w:t>：</w:t>
      </w:r>
      <w:r w:rsidR="002F600F">
        <w:rPr>
          <w:rFonts w:ascii="微软雅黑" w:eastAsia="微软雅黑" w:hAnsi="微软雅黑" w:cs="宋体" w:hint="eastAsia"/>
          <w:spacing w:val="-8"/>
          <w:sz w:val="24"/>
          <w:szCs w:val="24"/>
          <w:lang w:eastAsia="zh-CN"/>
        </w:rPr>
        <w:t>3</w:t>
      </w:r>
      <w:r w:rsidRPr="002F600F">
        <w:rPr>
          <w:rFonts w:ascii="微软雅黑" w:eastAsia="微软雅黑" w:hAnsi="微软雅黑" w:cs="宋体" w:hint="eastAsia"/>
          <w:spacing w:val="-8"/>
          <w:sz w:val="24"/>
          <w:szCs w:val="24"/>
          <w:lang w:eastAsia="zh-CN"/>
        </w:rPr>
        <w:t>0（北京时间）。招标文件售价500元，售后不退。</w:t>
      </w:r>
    </w:p>
    <w:p w:rsidR="00A276C6" w:rsidRPr="002F600F" w:rsidRDefault="00A276C6" w:rsidP="002F600F">
      <w:pPr>
        <w:spacing w:line="480" w:lineRule="exact"/>
        <w:ind w:firstLineChars="170" w:firstLine="394"/>
        <w:rPr>
          <w:rFonts w:ascii="微软雅黑" w:eastAsia="微软雅黑" w:hAnsi="微软雅黑" w:cs="宋体"/>
          <w:spacing w:val="-8"/>
          <w:sz w:val="24"/>
          <w:szCs w:val="24"/>
          <w:lang w:eastAsia="zh-CN"/>
        </w:rPr>
      </w:pPr>
      <w:r w:rsidRPr="002F600F">
        <w:rPr>
          <w:rFonts w:ascii="微软雅黑" w:eastAsia="微软雅黑" w:hAnsi="微软雅黑" w:cs="宋体"/>
          <w:spacing w:val="-8"/>
          <w:sz w:val="24"/>
          <w:szCs w:val="24"/>
          <w:lang w:eastAsia="zh-CN"/>
        </w:rPr>
        <w:t>2.</w:t>
      </w:r>
      <w:r w:rsidRPr="002F600F">
        <w:rPr>
          <w:rFonts w:ascii="微软雅黑" w:eastAsia="微软雅黑" w:hAnsi="微软雅黑" w:cs="宋体" w:hint="eastAsia"/>
          <w:spacing w:val="-8"/>
          <w:sz w:val="24"/>
          <w:szCs w:val="24"/>
          <w:lang w:eastAsia="zh-CN"/>
        </w:rPr>
        <w:t xml:space="preserve"> 招标公告发布的媒介</w:t>
      </w:r>
      <w:r w:rsidRPr="002F600F">
        <w:rPr>
          <w:rFonts w:ascii="微软雅黑" w:eastAsia="微软雅黑" w:hAnsi="微软雅黑" w:cs="宋体"/>
          <w:spacing w:val="-8"/>
          <w:sz w:val="24"/>
          <w:szCs w:val="24"/>
          <w:lang w:eastAsia="zh-CN"/>
        </w:rPr>
        <w:t>：</w:t>
      </w:r>
      <w:r w:rsidRPr="002F600F">
        <w:rPr>
          <w:rFonts w:ascii="微软雅黑" w:eastAsia="微软雅黑" w:hAnsi="微软雅黑" w:cs="宋体" w:hint="eastAsia"/>
          <w:spacing w:val="-8"/>
          <w:sz w:val="24"/>
          <w:szCs w:val="24"/>
          <w:lang w:eastAsia="zh-CN"/>
        </w:rPr>
        <w:t>本招标公告在《哈尔滨九洲集团股份有限公司网站》上发布。</w:t>
      </w:r>
    </w:p>
    <w:p w:rsidR="00A276C6" w:rsidRPr="002F600F" w:rsidRDefault="00A276C6">
      <w:pPr>
        <w:spacing w:before="134" w:line="220" w:lineRule="auto"/>
        <w:ind w:left="31"/>
        <w:rPr>
          <w:rFonts w:ascii="微软雅黑" w:eastAsia="微软雅黑" w:hAnsi="微软雅黑" w:cs="宋体"/>
          <w:spacing w:val="-8"/>
          <w:sz w:val="24"/>
          <w:szCs w:val="24"/>
          <w:lang w:eastAsia="zh-CN"/>
        </w:rPr>
      </w:pPr>
    </w:p>
    <w:p w:rsidR="00A276C6" w:rsidRPr="002F600F" w:rsidRDefault="00A276C6" w:rsidP="00A276C6">
      <w:pPr>
        <w:spacing w:before="135" w:line="220" w:lineRule="auto"/>
        <w:ind w:left="9"/>
        <w:rPr>
          <w:rFonts w:ascii="微软雅黑" w:eastAsia="微软雅黑" w:hAnsi="微软雅黑" w:cs="宋体"/>
          <w:spacing w:val="-1"/>
          <w:sz w:val="24"/>
          <w:szCs w:val="24"/>
          <w:lang w:eastAsia="zh-CN"/>
          <w14:textOutline w14:w="4356" w14:cap="flat" w14:cmpd="sng" w14:algn="ctr">
            <w14:solidFill>
              <w14:srgbClr w14:val="000000"/>
            </w14:solidFill>
            <w14:prstDash w14:val="solid"/>
            <w14:miter w14:lim="0"/>
          </w14:textOutline>
        </w:rPr>
      </w:pPr>
      <w:bookmarkStart w:id="0" w:name="_Toc27018"/>
      <w:bookmarkStart w:id="1" w:name="_Toc14677"/>
      <w:bookmarkStart w:id="2" w:name="_Toc22369"/>
      <w:bookmarkStart w:id="3" w:name="_Toc20636"/>
      <w:bookmarkStart w:id="4" w:name="_Toc11091"/>
      <w:bookmarkStart w:id="5" w:name="_Toc29031"/>
      <w:r w:rsidRPr="002F600F">
        <w:rPr>
          <w:rFonts w:ascii="微软雅黑" w:eastAsia="微软雅黑" w:hAnsi="微软雅黑" w:cs="宋体" w:hint="eastAsia"/>
          <w:spacing w:val="-1"/>
          <w:sz w:val="24"/>
          <w:szCs w:val="24"/>
          <w:lang w:eastAsia="zh-CN"/>
          <w14:textOutline w14:w="4356" w14:cap="flat" w14:cmpd="sng" w14:algn="ctr">
            <w14:solidFill>
              <w14:srgbClr w14:val="000000"/>
            </w14:solidFill>
            <w14:prstDash w14:val="solid"/>
            <w14:miter w14:lim="0"/>
          </w14:textOutline>
        </w:rPr>
        <w:lastRenderedPageBreak/>
        <w:t>四、购买招标文件流程</w:t>
      </w:r>
      <w:bookmarkEnd w:id="0"/>
      <w:bookmarkEnd w:id="1"/>
      <w:bookmarkEnd w:id="2"/>
      <w:bookmarkEnd w:id="3"/>
      <w:bookmarkEnd w:id="4"/>
      <w:bookmarkEnd w:id="5"/>
    </w:p>
    <w:p w:rsidR="00A276C6" w:rsidRPr="002F600F" w:rsidRDefault="00A276C6" w:rsidP="002F600F">
      <w:pPr>
        <w:spacing w:line="480" w:lineRule="exact"/>
        <w:ind w:firstLineChars="170" w:firstLine="394"/>
        <w:rPr>
          <w:rFonts w:ascii="微软雅黑" w:eastAsia="微软雅黑" w:hAnsi="微软雅黑" w:cs="宋体"/>
          <w:spacing w:val="-8"/>
          <w:sz w:val="24"/>
          <w:szCs w:val="24"/>
          <w:lang w:eastAsia="zh-CN"/>
        </w:rPr>
      </w:pPr>
      <w:r w:rsidRPr="002F600F">
        <w:rPr>
          <w:rFonts w:ascii="微软雅黑" w:eastAsia="微软雅黑" w:hAnsi="微软雅黑" w:cs="宋体" w:hint="eastAsia"/>
          <w:spacing w:val="-8"/>
          <w:sz w:val="24"/>
          <w:szCs w:val="24"/>
          <w:lang w:eastAsia="zh-CN"/>
        </w:rPr>
        <w:t>（1）潜在投标人须将购买招标文件的费用电汇至招标单位，注明XX项目的“标书费”或“保证金”，联系人：</w:t>
      </w:r>
      <w:proofErr w:type="gramStart"/>
      <w:r w:rsidRPr="002F600F">
        <w:rPr>
          <w:rFonts w:ascii="微软雅黑" w:eastAsia="微软雅黑" w:hAnsi="微软雅黑" w:cs="宋体" w:hint="eastAsia"/>
          <w:spacing w:val="-8"/>
          <w:sz w:val="24"/>
          <w:szCs w:val="24"/>
          <w:lang w:eastAsia="zh-CN"/>
        </w:rPr>
        <w:t>宫雅波</w:t>
      </w:r>
      <w:proofErr w:type="gramEnd"/>
      <w:r w:rsidRPr="002F600F">
        <w:rPr>
          <w:rFonts w:ascii="微软雅黑" w:eastAsia="微软雅黑" w:hAnsi="微软雅黑" w:cs="宋体" w:hint="eastAsia"/>
          <w:spacing w:val="-8"/>
          <w:sz w:val="24"/>
          <w:szCs w:val="24"/>
          <w:lang w:eastAsia="zh-CN"/>
        </w:rPr>
        <w:t xml:space="preserve"> 15945153312.</w:t>
      </w:r>
    </w:p>
    <w:p w:rsidR="00A276C6" w:rsidRPr="00DD3218" w:rsidRDefault="00A276C6" w:rsidP="002F600F">
      <w:pPr>
        <w:spacing w:line="480" w:lineRule="exact"/>
        <w:ind w:firstLineChars="170" w:firstLine="394"/>
        <w:rPr>
          <w:rFonts w:ascii="微软雅黑" w:eastAsia="微软雅黑" w:hAnsi="微软雅黑" w:cs="宋体"/>
          <w:spacing w:val="-8"/>
          <w:sz w:val="24"/>
          <w:szCs w:val="24"/>
          <w:highlight w:val="yellow"/>
          <w:lang w:eastAsia="zh-CN"/>
        </w:rPr>
      </w:pPr>
      <w:r w:rsidRPr="00DD3218">
        <w:rPr>
          <w:rFonts w:ascii="微软雅黑" w:eastAsia="微软雅黑" w:hAnsi="微软雅黑" w:cs="宋体" w:hint="eastAsia"/>
          <w:spacing w:val="-8"/>
          <w:sz w:val="24"/>
          <w:szCs w:val="24"/>
          <w:highlight w:val="yellow"/>
          <w:lang w:eastAsia="zh-CN"/>
        </w:rPr>
        <w:t>汇款银行及</w:t>
      </w:r>
      <w:proofErr w:type="gramStart"/>
      <w:r w:rsidRPr="00DD3218">
        <w:rPr>
          <w:rFonts w:ascii="微软雅黑" w:eastAsia="微软雅黑" w:hAnsi="微软雅黑" w:cs="宋体" w:hint="eastAsia"/>
          <w:spacing w:val="-8"/>
          <w:sz w:val="24"/>
          <w:szCs w:val="24"/>
          <w:highlight w:val="yellow"/>
          <w:lang w:eastAsia="zh-CN"/>
        </w:rPr>
        <w:t>帐号</w:t>
      </w:r>
      <w:proofErr w:type="gramEnd"/>
      <w:r w:rsidRPr="00DD3218">
        <w:rPr>
          <w:rFonts w:ascii="微软雅黑" w:eastAsia="微软雅黑" w:hAnsi="微软雅黑" w:cs="宋体" w:hint="eastAsia"/>
          <w:spacing w:val="-8"/>
          <w:sz w:val="24"/>
          <w:szCs w:val="24"/>
          <w:highlight w:val="yellow"/>
          <w:lang w:eastAsia="zh-CN"/>
        </w:rPr>
        <w:t>：</w:t>
      </w:r>
    </w:p>
    <w:p w:rsidR="00A276C6" w:rsidRPr="00DD3218" w:rsidRDefault="00A276C6" w:rsidP="002F600F">
      <w:pPr>
        <w:spacing w:line="480" w:lineRule="exact"/>
        <w:ind w:firstLineChars="170" w:firstLine="394"/>
        <w:rPr>
          <w:rFonts w:ascii="微软雅黑" w:eastAsia="微软雅黑" w:hAnsi="微软雅黑" w:cs="宋体"/>
          <w:spacing w:val="-8"/>
          <w:sz w:val="24"/>
          <w:szCs w:val="24"/>
          <w:highlight w:val="yellow"/>
          <w:lang w:eastAsia="zh-CN"/>
        </w:rPr>
      </w:pPr>
      <w:r w:rsidRPr="00DD3218">
        <w:rPr>
          <w:rFonts w:ascii="微软雅黑" w:eastAsia="微软雅黑" w:hAnsi="微软雅黑" w:cs="宋体" w:hint="eastAsia"/>
          <w:spacing w:val="-8"/>
          <w:sz w:val="24"/>
          <w:szCs w:val="24"/>
          <w:highlight w:val="yellow"/>
          <w:lang w:eastAsia="zh-CN"/>
        </w:rPr>
        <w:t>户   </w:t>
      </w:r>
      <w:r w:rsidRPr="00DD3218">
        <w:rPr>
          <w:rFonts w:ascii="微软雅黑" w:eastAsia="微软雅黑" w:hAnsi="微软雅黑" w:cs="宋体"/>
          <w:spacing w:val="-8"/>
          <w:sz w:val="24"/>
          <w:szCs w:val="24"/>
          <w:highlight w:val="yellow"/>
          <w:lang w:eastAsia="zh-CN"/>
        </w:rPr>
        <w:t xml:space="preserve"> 名： 哈尔滨九洲集团股份有限公司</w:t>
      </w:r>
    </w:p>
    <w:p w:rsidR="00A276C6" w:rsidRPr="00DD3218" w:rsidRDefault="00A276C6" w:rsidP="002F600F">
      <w:pPr>
        <w:spacing w:line="480" w:lineRule="exact"/>
        <w:ind w:firstLineChars="170" w:firstLine="394"/>
        <w:rPr>
          <w:rFonts w:ascii="微软雅黑" w:eastAsia="微软雅黑" w:hAnsi="微软雅黑" w:cs="宋体"/>
          <w:spacing w:val="-8"/>
          <w:sz w:val="24"/>
          <w:szCs w:val="24"/>
          <w:highlight w:val="yellow"/>
          <w:lang w:eastAsia="zh-CN"/>
        </w:rPr>
      </w:pPr>
      <w:r w:rsidRPr="00DD3218">
        <w:rPr>
          <w:rFonts w:ascii="微软雅黑" w:eastAsia="微软雅黑" w:hAnsi="微软雅黑" w:cs="宋体" w:hint="eastAsia"/>
          <w:spacing w:val="-8"/>
          <w:sz w:val="24"/>
          <w:szCs w:val="24"/>
          <w:highlight w:val="yellow"/>
          <w:lang w:eastAsia="zh-CN"/>
        </w:rPr>
        <w:t>税   </w:t>
      </w:r>
      <w:r w:rsidRPr="00DD3218">
        <w:rPr>
          <w:rFonts w:ascii="微软雅黑" w:eastAsia="微软雅黑" w:hAnsi="微软雅黑" w:cs="宋体"/>
          <w:spacing w:val="-8"/>
          <w:sz w:val="24"/>
          <w:szCs w:val="24"/>
          <w:highlight w:val="yellow"/>
          <w:lang w:eastAsia="zh-CN"/>
        </w:rPr>
        <w:t xml:space="preserve"> 号：9123 0100 1276 0004 6K</w:t>
      </w:r>
    </w:p>
    <w:p w:rsidR="00A276C6" w:rsidRPr="00DD3218" w:rsidRDefault="00A276C6" w:rsidP="002F600F">
      <w:pPr>
        <w:spacing w:line="480" w:lineRule="exact"/>
        <w:ind w:firstLineChars="170" w:firstLine="394"/>
        <w:rPr>
          <w:rFonts w:ascii="微软雅黑" w:eastAsia="微软雅黑" w:hAnsi="微软雅黑" w:cs="宋体"/>
          <w:spacing w:val="-8"/>
          <w:sz w:val="24"/>
          <w:szCs w:val="24"/>
          <w:highlight w:val="yellow"/>
          <w:lang w:eastAsia="zh-CN"/>
        </w:rPr>
      </w:pPr>
      <w:r w:rsidRPr="00DD3218">
        <w:rPr>
          <w:rFonts w:ascii="微软雅黑" w:eastAsia="微软雅黑" w:hAnsi="微软雅黑" w:cs="宋体" w:hint="eastAsia"/>
          <w:spacing w:val="-8"/>
          <w:sz w:val="24"/>
          <w:szCs w:val="24"/>
          <w:highlight w:val="yellow"/>
          <w:lang w:eastAsia="zh-CN"/>
        </w:rPr>
        <w:t>单位地址：哈尔滨市松北区</w:t>
      </w:r>
      <w:proofErr w:type="gramStart"/>
      <w:r w:rsidRPr="00DD3218">
        <w:rPr>
          <w:rFonts w:ascii="微软雅黑" w:eastAsia="微软雅黑" w:hAnsi="微软雅黑" w:cs="宋体" w:hint="eastAsia"/>
          <w:spacing w:val="-8"/>
          <w:sz w:val="24"/>
          <w:szCs w:val="24"/>
          <w:highlight w:val="yellow"/>
          <w:lang w:eastAsia="zh-CN"/>
        </w:rPr>
        <w:t>九洲</w:t>
      </w:r>
      <w:proofErr w:type="gramEnd"/>
      <w:r w:rsidRPr="00DD3218">
        <w:rPr>
          <w:rFonts w:ascii="微软雅黑" w:eastAsia="微软雅黑" w:hAnsi="微软雅黑" w:cs="宋体" w:hint="eastAsia"/>
          <w:spacing w:val="-8"/>
          <w:sz w:val="24"/>
          <w:szCs w:val="24"/>
          <w:highlight w:val="yellow"/>
          <w:lang w:eastAsia="zh-CN"/>
        </w:rPr>
        <w:t>路</w:t>
      </w:r>
      <w:r w:rsidRPr="00DD3218">
        <w:rPr>
          <w:rFonts w:ascii="微软雅黑" w:eastAsia="微软雅黑" w:hAnsi="微软雅黑" w:cs="宋体"/>
          <w:spacing w:val="-8"/>
          <w:sz w:val="24"/>
          <w:szCs w:val="24"/>
          <w:highlight w:val="yellow"/>
          <w:lang w:eastAsia="zh-CN"/>
        </w:rPr>
        <w:t>609号1#厂房</w:t>
      </w:r>
      <w:bookmarkStart w:id="6" w:name="_GoBack"/>
      <w:bookmarkEnd w:id="6"/>
    </w:p>
    <w:p w:rsidR="00A276C6" w:rsidRPr="00DD3218" w:rsidRDefault="00A276C6" w:rsidP="002F600F">
      <w:pPr>
        <w:spacing w:line="480" w:lineRule="exact"/>
        <w:ind w:firstLineChars="170" w:firstLine="394"/>
        <w:rPr>
          <w:rFonts w:ascii="微软雅黑" w:eastAsia="微软雅黑" w:hAnsi="微软雅黑" w:cs="宋体"/>
          <w:spacing w:val="-8"/>
          <w:sz w:val="24"/>
          <w:szCs w:val="24"/>
          <w:highlight w:val="yellow"/>
          <w:lang w:eastAsia="zh-CN"/>
        </w:rPr>
      </w:pPr>
      <w:r w:rsidRPr="00DD3218">
        <w:rPr>
          <w:rFonts w:ascii="微软雅黑" w:eastAsia="微软雅黑" w:hAnsi="微软雅黑" w:cs="宋体" w:hint="eastAsia"/>
          <w:spacing w:val="-8"/>
          <w:sz w:val="24"/>
          <w:szCs w:val="24"/>
          <w:highlight w:val="yellow"/>
          <w:lang w:eastAsia="zh-CN"/>
        </w:rPr>
        <w:t>电   </w:t>
      </w:r>
      <w:r w:rsidRPr="00DD3218">
        <w:rPr>
          <w:rFonts w:ascii="微软雅黑" w:eastAsia="微软雅黑" w:hAnsi="微软雅黑" w:cs="宋体"/>
          <w:spacing w:val="-8"/>
          <w:sz w:val="24"/>
          <w:szCs w:val="24"/>
          <w:highlight w:val="yellow"/>
          <w:lang w:eastAsia="zh-CN"/>
        </w:rPr>
        <w:t xml:space="preserve"> 话：0451-58771418</w:t>
      </w:r>
    </w:p>
    <w:p w:rsidR="00A276C6" w:rsidRPr="00DD3218" w:rsidRDefault="00A276C6" w:rsidP="002F600F">
      <w:pPr>
        <w:spacing w:line="480" w:lineRule="exact"/>
        <w:ind w:firstLineChars="170" w:firstLine="394"/>
        <w:rPr>
          <w:rFonts w:ascii="微软雅黑" w:eastAsia="微软雅黑" w:hAnsi="微软雅黑" w:cs="宋体"/>
          <w:spacing w:val="-8"/>
          <w:sz w:val="24"/>
          <w:szCs w:val="24"/>
          <w:highlight w:val="yellow"/>
          <w:lang w:eastAsia="zh-CN"/>
        </w:rPr>
      </w:pPr>
      <w:r w:rsidRPr="00DD3218">
        <w:rPr>
          <w:rFonts w:ascii="微软雅黑" w:eastAsia="微软雅黑" w:hAnsi="微软雅黑" w:cs="宋体" w:hint="eastAsia"/>
          <w:spacing w:val="-8"/>
          <w:sz w:val="24"/>
          <w:szCs w:val="24"/>
          <w:highlight w:val="yellow"/>
          <w:lang w:eastAsia="zh-CN"/>
        </w:rPr>
        <w:t>开户银行：中国建设银行股份有限公司哈尔滨铁道支行</w:t>
      </w:r>
    </w:p>
    <w:p w:rsidR="00A276C6" w:rsidRPr="002F600F" w:rsidRDefault="00A276C6" w:rsidP="002F600F">
      <w:pPr>
        <w:spacing w:line="480" w:lineRule="exact"/>
        <w:ind w:firstLineChars="170" w:firstLine="394"/>
        <w:rPr>
          <w:rFonts w:ascii="微软雅黑" w:eastAsia="微软雅黑" w:hAnsi="微软雅黑" w:cs="宋体"/>
          <w:spacing w:val="-8"/>
          <w:sz w:val="24"/>
          <w:szCs w:val="24"/>
          <w:lang w:eastAsia="zh-CN"/>
        </w:rPr>
      </w:pPr>
      <w:r w:rsidRPr="00DD3218">
        <w:rPr>
          <w:rFonts w:ascii="微软雅黑" w:eastAsia="微软雅黑" w:hAnsi="微软雅黑" w:cs="宋体" w:hint="eastAsia"/>
          <w:spacing w:val="-8"/>
          <w:sz w:val="24"/>
          <w:szCs w:val="24"/>
          <w:highlight w:val="yellow"/>
          <w:lang w:eastAsia="zh-CN"/>
        </w:rPr>
        <w:t>帐   </w:t>
      </w:r>
      <w:r w:rsidRPr="00DD3218">
        <w:rPr>
          <w:rFonts w:ascii="微软雅黑" w:eastAsia="微软雅黑" w:hAnsi="微软雅黑" w:cs="宋体"/>
          <w:spacing w:val="-8"/>
          <w:sz w:val="24"/>
          <w:szCs w:val="24"/>
          <w:highlight w:val="yellow"/>
          <w:lang w:eastAsia="zh-CN"/>
        </w:rPr>
        <w:t xml:space="preserve"> 号：2300 1867 15105 000 2942</w:t>
      </w:r>
    </w:p>
    <w:p w:rsidR="00A276C6" w:rsidRPr="002F600F" w:rsidRDefault="00A276C6" w:rsidP="00A276C6">
      <w:pPr>
        <w:spacing w:line="480" w:lineRule="exact"/>
        <w:ind w:firstLineChars="150" w:firstLine="315"/>
        <w:rPr>
          <w:rFonts w:ascii="微软雅黑" w:eastAsia="微软雅黑" w:hAnsi="微软雅黑" w:cs="微软雅黑"/>
          <w:lang w:eastAsia="zh-CN"/>
        </w:rPr>
      </w:pPr>
    </w:p>
    <w:p w:rsidR="00A276C6" w:rsidRPr="002F600F" w:rsidRDefault="00A276C6" w:rsidP="002F600F">
      <w:pPr>
        <w:spacing w:line="480" w:lineRule="exact"/>
        <w:ind w:firstLineChars="170" w:firstLine="394"/>
        <w:rPr>
          <w:rFonts w:ascii="微软雅黑" w:eastAsia="微软雅黑" w:hAnsi="微软雅黑" w:cs="宋体"/>
          <w:spacing w:val="-8"/>
          <w:sz w:val="24"/>
          <w:szCs w:val="24"/>
          <w:lang w:eastAsia="zh-CN"/>
        </w:rPr>
      </w:pPr>
      <w:r w:rsidRPr="002F600F">
        <w:rPr>
          <w:rFonts w:ascii="微软雅黑" w:eastAsia="微软雅黑" w:hAnsi="微软雅黑" w:cs="宋体" w:hint="eastAsia"/>
          <w:spacing w:val="-8"/>
          <w:sz w:val="24"/>
          <w:szCs w:val="24"/>
          <w:lang w:eastAsia="zh-CN"/>
        </w:rPr>
        <w:t>（2）潜在投标人可以在网上或联系招标单位购买招标文件，并提交有关信息。将购买招标文件回执单和电汇汇款底单（附件1-1）扫描后发至</w:t>
      </w:r>
      <w:r w:rsidRPr="00DD3218">
        <w:rPr>
          <w:rFonts w:ascii="微软雅黑" w:eastAsia="微软雅黑" w:hAnsi="微软雅黑" w:cs="宋体" w:hint="eastAsia"/>
          <w:spacing w:val="-8"/>
          <w:sz w:val="24"/>
          <w:szCs w:val="24"/>
          <w:highlight w:val="yellow"/>
          <w:lang w:eastAsia="zh-CN"/>
        </w:rPr>
        <w:t>报名邮箱（gyb@jiuzhougroup.com）</w:t>
      </w:r>
      <w:r w:rsidRPr="002F600F">
        <w:rPr>
          <w:rFonts w:ascii="微软雅黑" w:eastAsia="微软雅黑" w:hAnsi="微软雅黑" w:cs="宋体" w:hint="eastAsia"/>
          <w:spacing w:val="-8"/>
          <w:sz w:val="24"/>
          <w:szCs w:val="24"/>
          <w:lang w:eastAsia="zh-CN"/>
        </w:rPr>
        <w:t>投标人自行承担。不得以个人名义电汇标书费与投标保证金。填写的投标联系人必须是本次开标仪式前与评标期间的正式联系人，所有的澄清将</w:t>
      </w:r>
      <w:proofErr w:type="gramStart"/>
      <w:r w:rsidRPr="002F600F">
        <w:rPr>
          <w:rFonts w:ascii="微软雅黑" w:eastAsia="微软雅黑" w:hAnsi="微软雅黑" w:cs="宋体" w:hint="eastAsia"/>
          <w:spacing w:val="-8"/>
          <w:sz w:val="24"/>
          <w:szCs w:val="24"/>
          <w:lang w:eastAsia="zh-CN"/>
        </w:rPr>
        <w:t>通知此</w:t>
      </w:r>
      <w:proofErr w:type="gramEnd"/>
      <w:r w:rsidRPr="002F600F">
        <w:rPr>
          <w:rFonts w:ascii="微软雅黑" w:eastAsia="微软雅黑" w:hAnsi="微软雅黑" w:cs="宋体" w:hint="eastAsia"/>
          <w:spacing w:val="-8"/>
          <w:sz w:val="24"/>
          <w:szCs w:val="24"/>
          <w:lang w:eastAsia="zh-CN"/>
        </w:rPr>
        <w:t>联系人。如以上信息提交不正确，将会对整个评标过程产生不良影响。</w:t>
      </w:r>
    </w:p>
    <w:p w:rsidR="00A276C6" w:rsidRPr="002F600F" w:rsidRDefault="00A276C6" w:rsidP="002F600F">
      <w:pPr>
        <w:spacing w:line="480" w:lineRule="exact"/>
        <w:ind w:firstLineChars="170" w:firstLine="394"/>
        <w:rPr>
          <w:rFonts w:ascii="微软雅黑" w:eastAsia="微软雅黑" w:hAnsi="微软雅黑" w:cs="宋体"/>
          <w:spacing w:val="-8"/>
          <w:sz w:val="24"/>
          <w:szCs w:val="24"/>
          <w:lang w:eastAsia="zh-CN"/>
        </w:rPr>
      </w:pPr>
      <w:r w:rsidRPr="002F600F">
        <w:rPr>
          <w:rFonts w:ascii="微软雅黑" w:eastAsia="微软雅黑" w:hAnsi="微软雅黑" w:cs="宋体" w:hint="eastAsia"/>
          <w:spacing w:val="-8"/>
          <w:sz w:val="24"/>
          <w:szCs w:val="24"/>
          <w:lang w:eastAsia="zh-CN"/>
        </w:rPr>
        <w:t>（3）招标代理机构对潜在投标人递交购买招标文件的回执和电汇汇款底单审核通过，并向财务确认标书费已到账的信息后，会将招标文件以电子邮件形式发至投标人所指定联系人的电子邮箱内，投标人收到邮件后应及时回复邮件确认，即视为招标文件己经售出。除招标人或招标代理机构的原因外，招标文件一经售出，恕</w:t>
      </w:r>
      <w:proofErr w:type="gramStart"/>
      <w:r w:rsidRPr="002F600F">
        <w:rPr>
          <w:rFonts w:ascii="微软雅黑" w:eastAsia="微软雅黑" w:hAnsi="微软雅黑" w:cs="宋体" w:hint="eastAsia"/>
          <w:spacing w:val="-8"/>
          <w:sz w:val="24"/>
          <w:szCs w:val="24"/>
          <w:lang w:eastAsia="zh-CN"/>
        </w:rPr>
        <w:t>不</w:t>
      </w:r>
      <w:proofErr w:type="gramEnd"/>
      <w:r w:rsidRPr="002F600F">
        <w:rPr>
          <w:rFonts w:ascii="微软雅黑" w:eastAsia="微软雅黑" w:hAnsi="微软雅黑" w:cs="宋体" w:hint="eastAsia"/>
          <w:spacing w:val="-8"/>
          <w:sz w:val="24"/>
          <w:szCs w:val="24"/>
          <w:lang w:eastAsia="zh-CN"/>
        </w:rPr>
        <w:t>退款。</w:t>
      </w:r>
    </w:p>
    <w:p w:rsidR="00A276C6" w:rsidRPr="002F600F" w:rsidRDefault="00A276C6" w:rsidP="002F600F">
      <w:pPr>
        <w:spacing w:line="480" w:lineRule="exact"/>
        <w:ind w:firstLineChars="170" w:firstLine="394"/>
        <w:rPr>
          <w:rFonts w:ascii="微软雅黑" w:eastAsia="微软雅黑" w:hAnsi="微软雅黑" w:cs="宋体"/>
          <w:spacing w:val="-8"/>
          <w:sz w:val="24"/>
          <w:szCs w:val="24"/>
          <w:lang w:eastAsia="zh-CN"/>
        </w:rPr>
      </w:pPr>
      <w:r w:rsidRPr="002F600F">
        <w:rPr>
          <w:rFonts w:ascii="微软雅黑" w:eastAsia="微软雅黑" w:hAnsi="微软雅黑" w:cs="宋体" w:hint="eastAsia"/>
          <w:spacing w:val="-8"/>
          <w:sz w:val="24"/>
          <w:szCs w:val="24"/>
          <w:lang w:eastAsia="zh-CN"/>
        </w:rPr>
        <w:t>（4）所有招标文件资料均为电子版，招标人/招标代理机构不提供任何纸质招标文件。</w:t>
      </w:r>
    </w:p>
    <w:p w:rsidR="00A276C6" w:rsidRPr="002F600F" w:rsidRDefault="00A276C6" w:rsidP="002F600F">
      <w:pPr>
        <w:spacing w:line="480" w:lineRule="exact"/>
        <w:ind w:firstLineChars="170" w:firstLine="394"/>
        <w:rPr>
          <w:rFonts w:ascii="微软雅黑" w:eastAsia="微软雅黑" w:hAnsi="微软雅黑" w:cs="宋体"/>
          <w:spacing w:val="-8"/>
          <w:sz w:val="24"/>
          <w:szCs w:val="24"/>
          <w:lang w:eastAsia="zh-CN"/>
        </w:rPr>
      </w:pPr>
      <w:r w:rsidRPr="002F600F">
        <w:rPr>
          <w:rFonts w:ascii="微软雅黑" w:eastAsia="微软雅黑" w:hAnsi="微软雅黑" w:cs="宋体" w:hint="eastAsia"/>
          <w:spacing w:val="-8"/>
          <w:sz w:val="24"/>
          <w:szCs w:val="24"/>
          <w:lang w:eastAsia="zh-CN"/>
        </w:rPr>
        <w:t>（5）招标代理机构将尽快用邮寄方式或在开标会上将购买招标文件的商业发票邮寄或交给购买招标文件的潜在投标人。</w:t>
      </w:r>
    </w:p>
    <w:p w:rsidR="00A276C6" w:rsidRPr="002F600F" w:rsidRDefault="00A276C6" w:rsidP="002F600F">
      <w:pPr>
        <w:spacing w:line="480" w:lineRule="exact"/>
        <w:ind w:firstLineChars="170" w:firstLine="394"/>
        <w:rPr>
          <w:rFonts w:ascii="微软雅黑" w:eastAsia="微软雅黑" w:hAnsi="微软雅黑" w:cs="宋体"/>
          <w:spacing w:val="-8"/>
          <w:sz w:val="24"/>
          <w:szCs w:val="24"/>
          <w:lang w:eastAsia="zh-CN"/>
        </w:rPr>
      </w:pPr>
      <w:r w:rsidRPr="002F600F">
        <w:rPr>
          <w:rFonts w:ascii="微软雅黑" w:eastAsia="微软雅黑" w:hAnsi="微软雅黑" w:cs="宋体" w:hint="eastAsia"/>
          <w:spacing w:val="-8"/>
          <w:sz w:val="24"/>
          <w:szCs w:val="24"/>
          <w:lang w:eastAsia="zh-CN"/>
        </w:rPr>
        <w:t>（6）投标人投标时必须向哈尔滨九洲集团股份有限公司提供本招标文件规定的投标保证金。</w:t>
      </w:r>
    </w:p>
    <w:p w:rsidR="00A276C6" w:rsidRPr="002F600F" w:rsidRDefault="00A276C6" w:rsidP="002F600F">
      <w:pPr>
        <w:spacing w:line="480" w:lineRule="exact"/>
        <w:ind w:firstLineChars="170" w:firstLine="394"/>
        <w:rPr>
          <w:rFonts w:ascii="微软雅黑" w:eastAsia="微软雅黑" w:hAnsi="微软雅黑" w:cs="宋体"/>
          <w:spacing w:val="-8"/>
          <w:sz w:val="24"/>
          <w:szCs w:val="24"/>
          <w:lang w:eastAsia="zh-CN"/>
        </w:rPr>
      </w:pPr>
      <w:r w:rsidRPr="002F600F">
        <w:rPr>
          <w:rFonts w:ascii="微软雅黑" w:eastAsia="微软雅黑" w:hAnsi="微软雅黑" w:cs="宋体" w:hint="eastAsia"/>
          <w:spacing w:val="-8"/>
          <w:sz w:val="24"/>
          <w:szCs w:val="24"/>
          <w:lang w:eastAsia="zh-CN"/>
        </w:rPr>
        <w:t>（7）上述安排如有变动，招标代理机构将及时以适当的方式通知。</w:t>
      </w:r>
    </w:p>
    <w:p w:rsidR="00A276C6" w:rsidRPr="002F600F" w:rsidRDefault="00A276C6" w:rsidP="002F600F">
      <w:pPr>
        <w:spacing w:line="480" w:lineRule="exact"/>
        <w:ind w:firstLineChars="170" w:firstLine="394"/>
        <w:rPr>
          <w:rFonts w:ascii="微软雅黑" w:eastAsia="微软雅黑" w:hAnsi="微软雅黑" w:cs="宋体"/>
          <w:spacing w:val="-8"/>
          <w:sz w:val="24"/>
          <w:szCs w:val="24"/>
          <w:lang w:eastAsia="zh-CN"/>
        </w:rPr>
      </w:pPr>
      <w:r w:rsidRPr="002F600F">
        <w:rPr>
          <w:rFonts w:ascii="微软雅黑" w:eastAsia="微软雅黑" w:hAnsi="微软雅黑" w:cs="宋体" w:hint="eastAsia"/>
          <w:spacing w:val="-8"/>
          <w:sz w:val="24"/>
          <w:szCs w:val="24"/>
          <w:lang w:eastAsia="zh-CN"/>
        </w:rPr>
        <w:t>（8）如该项目为第二次发布招标公告，第一次已经购买了招标文件的投标人无需再次付款购买，但需要在网上再次递交购买申请并接收新的招标文件。</w:t>
      </w:r>
    </w:p>
    <w:p w:rsidR="00A276C6" w:rsidRPr="002F600F" w:rsidRDefault="002F600F" w:rsidP="002F600F">
      <w:pPr>
        <w:spacing w:before="135" w:line="220" w:lineRule="auto"/>
        <w:ind w:left="9"/>
        <w:rPr>
          <w:rFonts w:ascii="微软雅黑" w:eastAsia="微软雅黑" w:hAnsi="微软雅黑" w:cs="宋体"/>
          <w:spacing w:val="-1"/>
          <w:sz w:val="24"/>
          <w:szCs w:val="24"/>
          <w:lang w:eastAsia="zh-CN"/>
          <w14:textOutline w14:w="4356" w14:cap="flat" w14:cmpd="sng" w14:algn="ctr">
            <w14:solidFill>
              <w14:srgbClr w14:val="000000"/>
            </w14:solidFill>
            <w14:prstDash w14:val="solid"/>
            <w14:miter w14:lim="0"/>
          </w14:textOutline>
        </w:rPr>
      </w:pPr>
      <w:bookmarkStart w:id="7" w:name="_Toc7659"/>
      <w:bookmarkStart w:id="8" w:name="_Toc31008"/>
      <w:bookmarkStart w:id="9" w:name="_Toc30121"/>
      <w:bookmarkStart w:id="10" w:name="_Toc27714"/>
      <w:bookmarkStart w:id="11" w:name="_Toc23492"/>
      <w:bookmarkStart w:id="12" w:name="_Toc26192"/>
      <w:r w:rsidRPr="002F600F">
        <w:rPr>
          <w:rFonts w:ascii="微软雅黑" w:eastAsia="微软雅黑" w:hAnsi="微软雅黑" w:cs="宋体" w:hint="eastAsia"/>
          <w:spacing w:val="-1"/>
          <w:sz w:val="24"/>
          <w:szCs w:val="24"/>
          <w:lang w:eastAsia="zh-CN"/>
          <w14:textOutline w14:w="4356" w14:cap="flat" w14:cmpd="sng" w14:algn="ctr">
            <w14:solidFill>
              <w14:srgbClr w14:val="000000"/>
            </w14:solidFill>
            <w14:prstDash w14:val="solid"/>
            <w14:miter w14:lim="0"/>
          </w14:textOutline>
        </w:rPr>
        <w:t>五</w:t>
      </w:r>
      <w:r w:rsidR="00A276C6" w:rsidRPr="002F600F">
        <w:rPr>
          <w:rFonts w:ascii="微软雅黑" w:eastAsia="微软雅黑" w:hAnsi="微软雅黑" w:cs="宋体" w:hint="eastAsia"/>
          <w:spacing w:val="-1"/>
          <w:sz w:val="24"/>
          <w:szCs w:val="24"/>
          <w:lang w:eastAsia="zh-CN"/>
          <w14:textOutline w14:w="4356" w14:cap="flat" w14:cmpd="sng" w14:algn="ctr">
            <w14:solidFill>
              <w14:srgbClr w14:val="000000"/>
            </w14:solidFill>
            <w14:prstDash w14:val="solid"/>
            <w14:miter w14:lim="0"/>
          </w14:textOutline>
        </w:rPr>
        <w:t>、投标文件的递交</w:t>
      </w:r>
      <w:bookmarkEnd w:id="7"/>
      <w:bookmarkEnd w:id="8"/>
      <w:bookmarkEnd w:id="9"/>
      <w:bookmarkEnd w:id="10"/>
      <w:bookmarkEnd w:id="11"/>
      <w:bookmarkEnd w:id="12"/>
    </w:p>
    <w:p w:rsidR="00A276C6" w:rsidRPr="002F600F" w:rsidRDefault="00A276C6" w:rsidP="00A276C6">
      <w:pPr>
        <w:spacing w:line="480" w:lineRule="exact"/>
        <w:ind w:firstLine="420"/>
        <w:rPr>
          <w:rFonts w:ascii="微软雅黑" w:eastAsia="微软雅黑" w:hAnsi="微软雅黑" w:cs="微软雅黑"/>
          <w:b/>
          <w:sz w:val="24"/>
          <w:szCs w:val="24"/>
          <w:u w:val="single"/>
          <w:lang w:eastAsia="zh-CN"/>
        </w:rPr>
      </w:pPr>
      <w:r w:rsidRPr="002F600F">
        <w:rPr>
          <w:rFonts w:ascii="微软雅黑" w:eastAsia="微软雅黑" w:hAnsi="微软雅黑" w:cs="微软雅黑" w:hint="eastAsia"/>
          <w:sz w:val="24"/>
          <w:szCs w:val="24"/>
          <w:highlight w:val="yellow"/>
          <w:lang w:eastAsia="zh-CN"/>
        </w:rPr>
        <w:lastRenderedPageBreak/>
        <w:t>所有投标文件须于2023年12月27日上午</w:t>
      </w:r>
      <w:r w:rsidR="002F600F">
        <w:rPr>
          <w:rFonts w:ascii="微软雅黑" w:eastAsia="微软雅黑" w:hAnsi="微软雅黑" w:cs="微软雅黑" w:hint="eastAsia"/>
          <w:sz w:val="24"/>
          <w:szCs w:val="24"/>
          <w:highlight w:val="yellow"/>
          <w:lang w:eastAsia="zh-CN"/>
        </w:rPr>
        <w:t>10</w:t>
      </w:r>
      <w:r w:rsidRPr="002F600F">
        <w:rPr>
          <w:rFonts w:ascii="微软雅黑" w:eastAsia="微软雅黑" w:hAnsi="微软雅黑" w:cs="微软雅黑" w:hint="eastAsia"/>
          <w:sz w:val="24"/>
          <w:szCs w:val="24"/>
          <w:highlight w:val="yellow"/>
          <w:lang w:eastAsia="zh-CN"/>
        </w:rPr>
        <w:t>:00 止(北京时间)交到</w:t>
      </w:r>
      <w:r w:rsidRPr="002F600F">
        <w:rPr>
          <w:rFonts w:ascii="微软雅黑" w:eastAsia="微软雅黑" w:hAnsi="微软雅黑" w:cs="微软雅黑" w:hint="eastAsia"/>
          <w:b/>
          <w:sz w:val="24"/>
          <w:szCs w:val="24"/>
          <w:highlight w:val="yellow"/>
          <w:u w:val="single"/>
          <w:lang w:eastAsia="zh-CN"/>
        </w:rPr>
        <w:t>哈尔滨九洲集团股份有限公司</w:t>
      </w:r>
      <w:r w:rsidRPr="002F600F">
        <w:rPr>
          <w:rFonts w:ascii="微软雅黑" w:eastAsia="微软雅黑" w:hAnsi="微软雅黑" w:cs="微软雅黑" w:hint="eastAsia"/>
          <w:sz w:val="24"/>
          <w:szCs w:val="24"/>
          <w:lang w:eastAsia="zh-CN"/>
        </w:rPr>
        <w:t>不提前接受投标文件。如果地点有改变，招标机构将提前通知，逾期送达的或者未送达指定地点的投标文件，招标人不予受理。</w:t>
      </w:r>
    </w:p>
    <w:p w:rsidR="00A276C6" w:rsidRPr="002F600F" w:rsidRDefault="00A276C6" w:rsidP="002F600F">
      <w:pPr>
        <w:spacing w:line="480" w:lineRule="exact"/>
        <w:rPr>
          <w:rFonts w:ascii="微软雅黑" w:eastAsia="微软雅黑" w:hAnsi="微软雅黑" w:cs="微软雅黑"/>
          <w:b/>
          <w:sz w:val="24"/>
          <w:szCs w:val="24"/>
          <w:lang w:eastAsia="zh-CN"/>
        </w:rPr>
      </w:pPr>
      <w:bookmarkStart w:id="13" w:name="OLE_LINK3"/>
      <w:r w:rsidRPr="002F600F">
        <w:rPr>
          <w:rFonts w:ascii="微软雅黑" w:eastAsia="微软雅黑" w:hAnsi="微软雅黑" w:cs="微软雅黑" w:hint="eastAsia"/>
          <w:b/>
          <w:sz w:val="24"/>
          <w:szCs w:val="24"/>
          <w:lang w:eastAsia="zh-CN"/>
        </w:rPr>
        <w:t>开标时间：2023年12月27日1</w:t>
      </w:r>
      <w:r w:rsidR="002F600F">
        <w:rPr>
          <w:rFonts w:ascii="微软雅黑" w:eastAsia="微软雅黑" w:hAnsi="微软雅黑" w:cs="微软雅黑" w:hint="eastAsia"/>
          <w:b/>
          <w:sz w:val="24"/>
          <w:szCs w:val="24"/>
          <w:lang w:eastAsia="zh-CN"/>
        </w:rPr>
        <w:t>1</w:t>
      </w:r>
      <w:r w:rsidRPr="002F600F">
        <w:rPr>
          <w:rFonts w:ascii="微软雅黑" w:eastAsia="微软雅黑" w:hAnsi="微软雅黑" w:cs="微软雅黑" w:hint="eastAsia"/>
          <w:b/>
          <w:sz w:val="24"/>
          <w:szCs w:val="24"/>
          <w:lang w:eastAsia="zh-CN"/>
        </w:rPr>
        <w:t>:00 (北京时间)</w:t>
      </w:r>
    </w:p>
    <w:p w:rsidR="00A276C6" w:rsidRPr="002F600F" w:rsidRDefault="00A276C6" w:rsidP="002F600F">
      <w:pPr>
        <w:tabs>
          <w:tab w:val="left" w:pos="1918"/>
        </w:tabs>
        <w:spacing w:line="480" w:lineRule="exact"/>
        <w:rPr>
          <w:rFonts w:ascii="微软雅黑" w:eastAsia="微软雅黑" w:hAnsi="微软雅黑" w:cs="微软雅黑"/>
          <w:b/>
          <w:bCs/>
          <w:sz w:val="24"/>
          <w:szCs w:val="24"/>
          <w:lang w:eastAsia="zh-CN"/>
        </w:rPr>
      </w:pPr>
      <w:r w:rsidRPr="002F600F">
        <w:rPr>
          <w:rFonts w:ascii="微软雅黑" w:eastAsia="微软雅黑" w:hAnsi="微软雅黑" w:cs="微软雅黑" w:hint="eastAsia"/>
          <w:b/>
          <w:sz w:val="24"/>
          <w:szCs w:val="24"/>
          <w:u w:val="single"/>
          <w:lang w:eastAsia="zh-CN"/>
        </w:rPr>
        <w:t>开标地点：哈尔滨九洲集团股份有限公司（哈尔滨市松北区</w:t>
      </w:r>
      <w:proofErr w:type="gramStart"/>
      <w:r w:rsidRPr="002F600F">
        <w:rPr>
          <w:rFonts w:ascii="微软雅黑" w:eastAsia="微软雅黑" w:hAnsi="微软雅黑" w:cs="微软雅黑" w:hint="eastAsia"/>
          <w:b/>
          <w:sz w:val="24"/>
          <w:szCs w:val="24"/>
          <w:u w:val="single"/>
          <w:lang w:eastAsia="zh-CN"/>
        </w:rPr>
        <w:t>九洲</w:t>
      </w:r>
      <w:proofErr w:type="gramEnd"/>
      <w:r w:rsidRPr="002F600F">
        <w:rPr>
          <w:rFonts w:ascii="微软雅黑" w:eastAsia="微软雅黑" w:hAnsi="微软雅黑" w:cs="微软雅黑" w:hint="eastAsia"/>
          <w:b/>
          <w:sz w:val="24"/>
          <w:szCs w:val="24"/>
          <w:u w:val="single"/>
          <w:lang w:eastAsia="zh-CN"/>
        </w:rPr>
        <w:t>路609号），</w:t>
      </w:r>
      <w:r w:rsidRPr="002F600F">
        <w:rPr>
          <w:rFonts w:ascii="微软雅黑" w:eastAsia="微软雅黑" w:hAnsi="微软雅黑" w:cs="微软雅黑"/>
          <w:sz w:val="24"/>
          <w:szCs w:val="24"/>
          <w:highlight w:val="yellow"/>
          <w:lang w:eastAsia="zh-CN"/>
        </w:rPr>
        <w:t xml:space="preserve">电子开标，无需到现场，请将投标文件发至 </w:t>
      </w:r>
      <w:r w:rsidRPr="002F600F">
        <w:rPr>
          <w:rFonts w:ascii="微软雅黑" w:eastAsia="微软雅黑" w:hAnsi="微软雅黑" w:cs="微软雅黑" w:hint="eastAsia"/>
          <w:sz w:val="24"/>
          <w:szCs w:val="24"/>
          <w:highlight w:val="yellow"/>
          <w:lang w:eastAsia="zh-CN"/>
        </w:rPr>
        <w:t>zb@jze.com.cn。</w:t>
      </w:r>
    </w:p>
    <w:p w:rsidR="00A276C6" w:rsidRPr="002F600F" w:rsidRDefault="002F600F" w:rsidP="002F600F">
      <w:pPr>
        <w:spacing w:before="135" w:line="220" w:lineRule="auto"/>
        <w:ind w:left="9"/>
        <w:rPr>
          <w:rFonts w:ascii="微软雅黑" w:eastAsia="微软雅黑" w:hAnsi="微软雅黑" w:cs="宋体"/>
          <w:spacing w:val="-1"/>
          <w:sz w:val="24"/>
          <w:szCs w:val="24"/>
          <w:lang w:eastAsia="zh-CN"/>
          <w14:textOutline w14:w="4356" w14:cap="flat" w14:cmpd="sng" w14:algn="ctr">
            <w14:solidFill>
              <w14:srgbClr w14:val="000000"/>
            </w14:solidFill>
            <w14:prstDash w14:val="solid"/>
            <w14:miter w14:lim="0"/>
          </w14:textOutline>
        </w:rPr>
      </w:pPr>
      <w:bookmarkStart w:id="14" w:name="_Toc17695"/>
      <w:bookmarkStart w:id="15" w:name="_Toc19679"/>
      <w:bookmarkStart w:id="16" w:name="_Toc9634"/>
      <w:bookmarkEnd w:id="13"/>
      <w:r w:rsidRPr="002F600F">
        <w:rPr>
          <w:rFonts w:ascii="微软雅黑" w:eastAsia="微软雅黑" w:hAnsi="微软雅黑" w:cs="宋体" w:hint="eastAsia"/>
          <w:spacing w:val="-1"/>
          <w:sz w:val="24"/>
          <w:szCs w:val="24"/>
          <w:lang w:eastAsia="zh-CN"/>
          <w14:textOutline w14:w="4356" w14:cap="flat" w14:cmpd="sng" w14:algn="ctr">
            <w14:solidFill>
              <w14:srgbClr w14:val="000000"/>
            </w14:solidFill>
            <w14:prstDash w14:val="solid"/>
            <w14:miter w14:lim="0"/>
          </w14:textOutline>
        </w:rPr>
        <w:t>六</w:t>
      </w:r>
      <w:r w:rsidR="00A276C6" w:rsidRPr="002F600F">
        <w:rPr>
          <w:rFonts w:ascii="微软雅黑" w:eastAsia="微软雅黑" w:hAnsi="微软雅黑" w:cs="宋体" w:hint="eastAsia"/>
          <w:spacing w:val="-1"/>
          <w:sz w:val="24"/>
          <w:szCs w:val="24"/>
          <w:lang w:eastAsia="zh-CN"/>
          <w14:textOutline w14:w="4356" w14:cap="flat" w14:cmpd="sng" w14:algn="ctr">
            <w14:solidFill>
              <w14:srgbClr w14:val="000000"/>
            </w14:solidFill>
            <w14:prstDash w14:val="solid"/>
            <w14:miter w14:lim="0"/>
          </w14:textOutline>
        </w:rPr>
        <w:t>、联系方式</w:t>
      </w:r>
      <w:bookmarkEnd w:id="14"/>
      <w:bookmarkEnd w:id="15"/>
      <w:bookmarkEnd w:id="16"/>
    </w:p>
    <w:p w:rsidR="00A276C6" w:rsidRPr="002F600F" w:rsidRDefault="00A276C6" w:rsidP="002F600F">
      <w:pPr>
        <w:tabs>
          <w:tab w:val="left" w:pos="1918"/>
        </w:tabs>
        <w:spacing w:line="480" w:lineRule="exact"/>
        <w:ind w:firstLineChars="200" w:firstLine="480"/>
        <w:rPr>
          <w:rFonts w:ascii="微软雅黑" w:eastAsia="微软雅黑" w:hAnsi="微软雅黑" w:cs="微软雅黑"/>
          <w:sz w:val="24"/>
          <w:szCs w:val="24"/>
          <w:lang w:eastAsia="zh-CN"/>
        </w:rPr>
      </w:pPr>
      <w:bookmarkStart w:id="17" w:name="_Toc2277"/>
      <w:r w:rsidRPr="002F600F">
        <w:rPr>
          <w:rFonts w:ascii="微软雅黑" w:eastAsia="微软雅黑" w:hAnsi="微软雅黑" w:cs="微软雅黑" w:hint="eastAsia"/>
          <w:sz w:val="24"/>
          <w:szCs w:val="24"/>
          <w:lang w:eastAsia="zh-CN"/>
        </w:rPr>
        <w:t>招标人：哈尔滨九洲集团股份有限公司</w:t>
      </w:r>
    </w:p>
    <w:p w:rsidR="00A276C6" w:rsidRPr="002F600F" w:rsidRDefault="00A276C6" w:rsidP="002F600F">
      <w:pPr>
        <w:tabs>
          <w:tab w:val="left" w:pos="1918"/>
        </w:tabs>
        <w:spacing w:line="480" w:lineRule="exact"/>
        <w:ind w:firstLineChars="200" w:firstLine="480"/>
        <w:rPr>
          <w:rFonts w:ascii="微软雅黑" w:eastAsia="微软雅黑" w:hAnsi="微软雅黑" w:cs="微软雅黑"/>
          <w:sz w:val="24"/>
          <w:szCs w:val="24"/>
          <w:lang w:eastAsia="zh-CN"/>
        </w:rPr>
      </w:pPr>
      <w:r w:rsidRPr="002F600F">
        <w:rPr>
          <w:rFonts w:ascii="微软雅黑" w:eastAsia="微软雅黑" w:hAnsi="微软雅黑" w:cs="微软雅黑" w:hint="eastAsia"/>
          <w:sz w:val="24"/>
          <w:szCs w:val="24"/>
          <w:lang w:eastAsia="zh-CN"/>
        </w:rPr>
        <w:t>单位地址：哈尔滨市松北区</w:t>
      </w:r>
      <w:proofErr w:type="gramStart"/>
      <w:r w:rsidRPr="002F600F">
        <w:rPr>
          <w:rFonts w:ascii="微软雅黑" w:eastAsia="微软雅黑" w:hAnsi="微软雅黑" w:cs="微软雅黑" w:hint="eastAsia"/>
          <w:sz w:val="24"/>
          <w:szCs w:val="24"/>
          <w:lang w:eastAsia="zh-CN"/>
        </w:rPr>
        <w:t>九洲</w:t>
      </w:r>
      <w:proofErr w:type="gramEnd"/>
      <w:r w:rsidRPr="002F600F">
        <w:rPr>
          <w:rFonts w:ascii="微软雅黑" w:eastAsia="微软雅黑" w:hAnsi="微软雅黑" w:cs="微软雅黑" w:hint="eastAsia"/>
          <w:sz w:val="24"/>
          <w:szCs w:val="24"/>
          <w:lang w:eastAsia="zh-CN"/>
        </w:rPr>
        <w:t xml:space="preserve">路609号 </w:t>
      </w:r>
    </w:p>
    <w:p w:rsidR="00A276C6" w:rsidRPr="002F600F" w:rsidRDefault="00A276C6" w:rsidP="002F600F">
      <w:pPr>
        <w:tabs>
          <w:tab w:val="left" w:pos="1918"/>
        </w:tabs>
        <w:spacing w:line="480" w:lineRule="exact"/>
        <w:ind w:firstLineChars="200" w:firstLine="480"/>
        <w:rPr>
          <w:rFonts w:ascii="微软雅黑" w:eastAsia="微软雅黑" w:hAnsi="微软雅黑" w:cs="微软雅黑"/>
          <w:sz w:val="24"/>
          <w:szCs w:val="24"/>
          <w:lang w:eastAsia="zh-CN"/>
        </w:rPr>
      </w:pPr>
      <w:r w:rsidRPr="002F600F">
        <w:rPr>
          <w:rFonts w:ascii="微软雅黑" w:eastAsia="微软雅黑" w:hAnsi="微软雅黑" w:cs="微软雅黑" w:hint="eastAsia"/>
          <w:sz w:val="24"/>
          <w:szCs w:val="24"/>
          <w:lang w:eastAsia="zh-CN"/>
        </w:rPr>
        <w:t>商务联系人：</w:t>
      </w:r>
      <w:proofErr w:type="gramStart"/>
      <w:r w:rsidRPr="002F600F">
        <w:rPr>
          <w:rFonts w:ascii="微软雅黑" w:eastAsia="微软雅黑" w:hAnsi="微软雅黑" w:cs="微软雅黑" w:hint="eastAsia"/>
          <w:sz w:val="24"/>
          <w:szCs w:val="24"/>
          <w:lang w:eastAsia="zh-CN"/>
        </w:rPr>
        <w:t>宫雅波</w:t>
      </w:r>
      <w:proofErr w:type="gramEnd"/>
    </w:p>
    <w:p w:rsidR="00A276C6" w:rsidRPr="002F600F" w:rsidRDefault="00A276C6" w:rsidP="002F600F">
      <w:pPr>
        <w:tabs>
          <w:tab w:val="left" w:pos="1918"/>
        </w:tabs>
        <w:spacing w:line="480" w:lineRule="exact"/>
        <w:ind w:firstLineChars="200" w:firstLine="480"/>
        <w:rPr>
          <w:rFonts w:ascii="微软雅黑" w:eastAsia="微软雅黑" w:hAnsi="微软雅黑" w:cs="微软雅黑"/>
          <w:sz w:val="24"/>
          <w:szCs w:val="24"/>
          <w:lang w:eastAsia="zh-CN"/>
        </w:rPr>
      </w:pPr>
      <w:r w:rsidRPr="002F600F">
        <w:rPr>
          <w:rFonts w:ascii="微软雅黑" w:eastAsia="微软雅黑" w:hAnsi="微软雅黑" w:cs="微软雅黑" w:hint="eastAsia"/>
          <w:sz w:val="24"/>
          <w:szCs w:val="24"/>
          <w:lang w:eastAsia="zh-CN"/>
        </w:rPr>
        <w:t>联系电话：19545153312</w:t>
      </w:r>
    </w:p>
    <w:p w:rsidR="00A276C6" w:rsidRPr="002F600F" w:rsidRDefault="00A276C6" w:rsidP="002F600F">
      <w:pPr>
        <w:tabs>
          <w:tab w:val="left" w:pos="0"/>
          <w:tab w:val="decimal" w:pos="6240"/>
          <w:tab w:val="right" w:pos="9600"/>
          <w:tab w:val="right" w:leader="dot" w:pos="10800"/>
        </w:tabs>
        <w:spacing w:line="360" w:lineRule="auto"/>
        <w:ind w:right="-1133" w:firstLineChars="200" w:firstLine="480"/>
        <w:rPr>
          <w:rFonts w:ascii="微软雅黑" w:eastAsia="微软雅黑" w:hAnsi="微软雅黑" w:cs="微软雅黑"/>
          <w:sz w:val="24"/>
          <w:szCs w:val="24"/>
          <w:lang w:eastAsia="zh-CN"/>
        </w:rPr>
      </w:pPr>
      <w:proofErr w:type="gramStart"/>
      <w:r w:rsidRPr="002F600F">
        <w:rPr>
          <w:rFonts w:ascii="微软雅黑" w:eastAsia="微软雅黑" w:hAnsi="微软雅黑" w:cs="微软雅黑" w:hint="eastAsia"/>
          <w:sz w:val="24"/>
          <w:szCs w:val="24"/>
          <w:lang w:eastAsia="zh-CN"/>
        </w:rPr>
        <w:t>邮</w:t>
      </w:r>
      <w:proofErr w:type="gramEnd"/>
      <w:r w:rsidRPr="002F600F">
        <w:rPr>
          <w:rFonts w:ascii="微软雅黑" w:eastAsia="微软雅黑" w:hAnsi="微软雅黑" w:cs="微软雅黑" w:hint="eastAsia"/>
          <w:sz w:val="24"/>
          <w:szCs w:val="24"/>
          <w:lang w:eastAsia="zh-CN"/>
        </w:rPr>
        <w:t xml:space="preserve">      箱：gyb@jiuzhougroup.com</w:t>
      </w:r>
    </w:p>
    <w:p w:rsidR="00A276C6" w:rsidRPr="002F600F" w:rsidRDefault="00A276C6" w:rsidP="002F600F">
      <w:pPr>
        <w:tabs>
          <w:tab w:val="left" w:pos="0"/>
          <w:tab w:val="decimal" w:pos="6240"/>
          <w:tab w:val="right" w:pos="9600"/>
          <w:tab w:val="right" w:leader="dot" w:pos="11040"/>
        </w:tabs>
        <w:spacing w:line="360" w:lineRule="auto"/>
        <w:ind w:right="24" w:firstLineChars="200" w:firstLine="480"/>
        <w:rPr>
          <w:rFonts w:ascii="微软雅黑" w:eastAsia="微软雅黑" w:hAnsi="微软雅黑" w:cs="微软雅黑"/>
          <w:sz w:val="24"/>
          <w:szCs w:val="24"/>
          <w:lang w:eastAsia="zh-CN"/>
        </w:rPr>
      </w:pPr>
      <w:r w:rsidRPr="002F600F">
        <w:rPr>
          <w:rFonts w:ascii="微软雅黑" w:eastAsia="微软雅黑" w:hAnsi="微软雅黑" w:cs="微软雅黑" w:hint="eastAsia"/>
          <w:sz w:val="24"/>
          <w:szCs w:val="24"/>
          <w:lang w:eastAsia="zh-CN"/>
        </w:rPr>
        <w:t>招标部门名称：哈尔滨九洲集团股份有限公司招标委员会</w:t>
      </w:r>
    </w:p>
    <w:p w:rsidR="00A276C6" w:rsidRPr="002F600F" w:rsidRDefault="00A276C6" w:rsidP="002F600F">
      <w:pPr>
        <w:tabs>
          <w:tab w:val="left" w:pos="1918"/>
        </w:tabs>
        <w:spacing w:line="360" w:lineRule="auto"/>
        <w:ind w:firstLineChars="200" w:firstLine="480"/>
        <w:rPr>
          <w:rFonts w:ascii="微软雅黑" w:eastAsia="微软雅黑" w:hAnsi="微软雅黑" w:cs="微软雅黑"/>
          <w:sz w:val="24"/>
          <w:szCs w:val="24"/>
          <w:lang w:eastAsia="zh-CN"/>
        </w:rPr>
      </w:pPr>
      <w:r w:rsidRPr="002F600F">
        <w:rPr>
          <w:rFonts w:ascii="微软雅黑" w:eastAsia="微软雅黑" w:hAnsi="微软雅黑" w:cs="微软雅黑" w:hint="eastAsia"/>
          <w:sz w:val="24"/>
          <w:szCs w:val="24"/>
          <w:lang w:eastAsia="zh-CN"/>
        </w:rPr>
        <w:t>单位地址：哈尔滨市松北区</w:t>
      </w:r>
      <w:proofErr w:type="gramStart"/>
      <w:r w:rsidRPr="002F600F">
        <w:rPr>
          <w:rFonts w:ascii="微软雅黑" w:eastAsia="微软雅黑" w:hAnsi="微软雅黑" w:cs="微软雅黑" w:hint="eastAsia"/>
          <w:sz w:val="24"/>
          <w:szCs w:val="24"/>
          <w:lang w:eastAsia="zh-CN"/>
        </w:rPr>
        <w:t>九洲</w:t>
      </w:r>
      <w:proofErr w:type="gramEnd"/>
      <w:r w:rsidRPr="002F600F">
        <w:rPr>
          <w:rFonts w:ascii="微软雅黑" w:eastAsia="微软雅黑" w:hAnsi="微软雅黑" w:cs="微软雅黑" w:hint="eastAsia"/>
          <w:sz w:val="24"/>
          <w:szCs w:val="24"/>
          <w:lang w:eastAsia="zh-CN"/>
        </w:rPr>
        <w:t xml:space="preserve">路609号 </w:t>
      </w:r>
    </w:p>
    <w:p w:rsidR="00A276C6" w:rsidRPr="002F600F" w:rsidRDefault="002F600F" w:rsidP="002F600F">
      <w:pPr>
        <w:spacing w:line="480" w:lineRule="exact"/>
        <w:ind w:firstLineChars="170" w:firstLine="408"/>
        <w:rPr>
          <w:rFonts w:ascii="微软雅黑" w:eastAsia="微软雅黑" w:hAnsi="微软雅黑" w:cs="微软雅黑"/>
          <w:sz w:val="24"/>
          <w:szCs w:val="24"/>
          <w:lang w:eastAsia="zh-CN"/>
        </w:rPr>
      </w:pPr>
      <w:r>
        <w:rPr>
          <w:rFonts w:ascii="微软雅黑" w:eastAsia="微软雅黑" w:hAnsi="微软雅黑" w:cs="微软雅黑" w:hint="eastAsia"/>
          <w:sz w:val="24"/>
          <w:szCs w:val="24"/>
          <w:lang w:eastAsia="zh-CN"/>
        </w:rPr>
        <w:t>项目联系人</w:t>
      </w:r>
      <w:r w:rsidR="00A276C6" w:rsidRPr="002F600F">
        <w:rPr>
          <w:rFonts w:ascii="微软雅黑" w:eastAsia="微软雅黑" w:hAnsi="微软雅黑" w:cs="微软雅黑" w:hint="eastAsia"/>
          <w:sz w:val="24"/>
          <w:szCs w:val="24"/>
          <w:lang w:eastAsia="zh-CN"/>
        </w:rPr>
        <w:t>：</w:t>
      </w:r>
      <w:bookmarkEnd w:id="17"/>
      <w:r>
        <w:rPr>
          <w:rFonts w:ascii="微软雅黑" w:eastAsia="微软雅黑" w:hAnsi="微软雅黑" w:hint="eastAsia"/>
          <w:bCs/>
          <w:sz w:val="24"/>
          <w:szCs w:val="24"/>
          <w:lang w:eastAsia="zh-CN"/>
        </w:rPr>
        <w:t>铁</w:t>
      </w:r>
      <w:proofErr w:type="gramStart"/>
      <w:r>
        <w:rPr>
          <w:rFonts w:ascii="微软雅黑" w:eastAsia="微软雅黑" w:hAnsi="微软雅黑" w:hint="eastAsia"/>
          <w:bCs/>
          <w:sz w:val="24"/>
          <w:szCs w:val="24"/>
          <w:lang w:eastAsia="zh-CN"/>
        </w:rPr>
        <w:t>鑫</w:t>
      </w:r>
      <w:proofErr w:type="gramEnd"/>
    </w:p>
    <w:p w:rsidR="00A276C6" w:rsidRPr="002F600F" w:rsidRDefault="00A276C6" w:rsidP="002F600F">
      <w:pPr>
        <w:spacing w:line="480" w:lineRule="exact"/>
        <w:ind w:firstLineChars="170" w:firstLine="408"/>
        <w:rPr>
          <w:rFonts w:ascii="微软雅黑" w:eastAsia="微软雅黑" w:hAnsi="微软雅黑" w:cs="微软雅黑"/>
          <w:sz w:val="24"/>
          <w:szCs w:val="24"/>
          <w:lang w:eastAsia="zh-CN"/>
        </w:rPr>
      </w:pPr>
      <w:bookmarkStart w:id="18" w:name="_Toc17523"/>
      <w:r w:rsidRPr="002F600F">
        <w:rPr>
          <w:rFonts w:ascii="微软雅黑" w:eastAsia="微软雅黑" w:hAnsi="微软雅黑" w:cs="微软雅黑" w:hint="eastAsia"/>
          <w:sz w:val="24"/>
          <w:szCs w:val="24"/>
          <w:lang w:eastAsia="zh-CN"/>
        </w:rPr>
        <w:t>联系电话：</w:t>
      </w:r>
      <w:bookmarkEnd w:id="18"/>
      <w:r w:rsidR="002F600F">
        <w:rPr>
          <w:rFonts w:ascii="微软雅黑" w:eastAsia="微软雅黑" w:hAnsi="微软雅黑" w:hint="eastAsia"/>
          <w:bCs/>
          <w:sz w:val="24"/>
          <w:szCs w:val="24"/>
          <w:lang w:eastAsia="zh-CN"/>
        </w:rPr>
        <w:t>18698821966</w:t>
      </w:r>
    </w:p>
    <w:p w:rsidR="00A276C6" w:rsidRPr="002F600F" w:rsidRDefault="002F600F" w:rsidP="002F600F">
      <w:pPr>
        <w:spacing w:before="135" w:line="220" w:lineRule="auto"/>
        <w:ind w:left="9"/>
        <w:rPr>
          <w:rFonts w:ascii="微软雅黑" w:eastAsia="微软雅黑" w:hAnsi="微软雅黑" w:cs="宋体"/>
          <w:spacing w:val="-1"/>
          <w:sz w:val="24"/>
          <w:szCs w:val="24"/>
          <w:lang w:eastAsia="zh-CN"/>
          <w14:textOutline w14:w="4356" w14:cap="flat" w14:cmpd="sng" w14:algn="ctr">
            <w14:solidFill>
              <w14:srgbClr w14:val="000000"/>
            </w14:solidFill>
            <w14:prstDash w14:val="solid"/>
            <w14:miter w14:lim="0"/>
          </w14:textOutline>
        </w:rPr>
      </w:pPr>
      <w:bookmarkStart w:id="19" w:name="_Toc17363"/>
      <w:r w:rsidRPr="002F600F">
        <w:rPr>
          <w:rFonts w:ascii="微软雅黑" w:eastAsia="微软雅黑" w:hAnsi="微软雅黑" w:cs="宋体" w:hint="eastAsia"/>
          <w:spacing w:val="-1"/>
          <w:sz w:val="24"/>
          <w:szCs w:val="24"/>
          <w:lang w:eastAsia="zh-CN"/>
          <w14:textOutline w14:w="4356" w14:cap="flat" w14:cmpd="sng" w14:algn="ctr">
            <w14:solidFill>
              <w14:srgbClr w14:val="000000"/>
            </w14:solidFill>
            <w14:prstDash w14:val="solid"/>
            <w14:miter w14:lim="0"/>
          </w14:textOutline>
        </w:rPr>
        <w:t>七</w:t>
      </w:r>
      <w:r w:rsidR="00A276C6" w:rsidRPr="002F600F">
        <w:rPr>
          <w:rFonts w:ascii="微软雅黑" w:eastAsia="微软雅黑" w:hAnsi="微软雅黑" w:cs="宋体" w:hint="eastAsia"/>
          <w:spacing w:val="-1"/>
          <w:sz w:val="24"/>
          <w:szCs w:val="24"/>
          <w:lang w:eastAsia="zh-CN"/>
          <w14:textOutline w14:w="4356" w14:cap="flat" w14:cmpd="sng" w14:algn="ctr">
            <w14:solidFill>
              <w14:srgbClr w14:val="000000"/>
            </w14:solidFill>
            <w14:prstDash w14:val="solid"/>
            <w14:miter w14:lim="0"/>
          </w14:textOutline>
        </w:rPr>
        <w:t>、附件1-1</w:t>
      </w:r>
      <w:bookmarkEnd w:id="19"/>
    </w:p>
    <w:p w:rsidR="00A276C6" w:rsidRPr="002F600F" w:rsidRDefault="00A276C6" w:rsidP="002F600F">
      <w:pPr>
        <w:spacing w:line="480" w:lineRule="exact"/>
        <w:ind w:firstLineChars="170" w:firstLine="408"/>
        <w:rPr>
          <w:rFonts w:ascii="微软雅黑" w:eastAsia="微软雅黑" w:hAnsi="微软雅黑" w:cs="微软雅黑"/>
          <w:sz w:val="24"/>
          <w:szCs w:val="24"/>
          <w:lang w:eastAsia="zh-CN"/>
        </w:rPr>
      </w:pPr>
      <w:r w:rsidRPr="002F600F">
        <w:rPr>
          <w:rFonts w:ascii="微软雅黑" w:eastAsia="微软雅黑" w:hAnsi="微软雅黑" w:cs="微软雅黑" w:hint="eastAsia"/>
          <w:sz w:val="24"/>
          <w:szCs w:val="24"/>
          <w:lang w:eastAsia="zh-CN"/>
        </w:rPr>
        <w:t>附件1-1：回执确认单</w:t>
      </w:r>
    </w:p>
    <w:p w:rsidR="00A276C6" w:rsidRPr="002F600F" w:rsidRDefault="00A276C6" w:rsidP="00A276C6">
      <w:pPr>
        <w:spacing w:line="480" w:lineRule="exact"/>
        <w:ind w:firstLineChars="170" w:firstLine="357"/>
        <w:rPr>
          <w:rFonts w:ascii="微软雅黑" w:eastAsia="微软雅黑" w:hAnsi="微软雅黑" w:cs="微软雅黑"/>
          <w:lang w:eastAsia="zh-CN"/>
        </w:rPr>
      </w:pPr>
    </w:p>
    <w:tbl>
      <w:tblPr>
        <w:tblW w:w="0" w:type="auto"/>
        <w:jc w:val="center"/>
        <w:tblLayout w:type="fixed"/>
        <w:tblLook w:val="04A0" w:firstRow="1" w:lastRow="0" w:firstColumn="1" w:lastColumn="0" w:noHBand="0" w:noVBand="1"/>
      </w:tblPr>
      <w:tblGrid>
        <w:gridCol w:w="1008"/>
        <w:gridCol w:w="2700"/>
        <w:gridCol w:w="4814"/>
      </w:tblGrid>
      <w:tr w:rsidR="00A276C6" w:rsidRPr="002F600F" w:rsidTr="00A276C6">
        <w:trPr>
          <w:trHeight w:val="405"/>
          <w:jc w:val="center"/>
        </w:trPr>
        <w:tc>
          <w:tcPr>
            <w:tcW w:w="3708" w:type="dxa"/>
            <w:gridSpan w:val="2"/>
            <w:tcBorders>
              <w:top w:val="single" w:sz="6" w:space="0" w:color="auto"/>
              <w:left w:val="single" w:sz="6" w:space="0" w:color="auto"/>
              <w:bottom w:val="single" w:sz="6" w:space="0" w:color="auto"/>
              <w:right w:val="single" w:sz="6" w:space="0" w:color="auto"/>
            </w:tcBorders>
            <w:vAlign w:val="center"/>
          </w:tcPr>
          <w:p w:rsidR="00A276C6" w:rsidRPr="002F600F" w:rsidRDefault="00A276C6" w:rsidP="00A276C6">
            <w:pPr>
              <w:spacing w:line="480" w:lineRule="exact"/>
              <w:ind w:firstLineChars="170" w:firstLine="357"/>
              <w:rPr>
                <w:rFonts w:ascii="微软雅黑" w:eastAsia="微软雅黑" w:hAnsi="微软雅黑" w:cs="微软雅黑"/>
              </w:rPr>
            </w:pPr>
            <w:r w:rsidRPr="002F600F">
              <w:rPr>
                <w:rFonts w:ascii="微软雅黑" w:eastAsia="微软雅黑" w:hAnsi="微软雅黑" w:cs="微软雅黑" w:hint="eastAsia"/>
              </w:rPr>
              <w:t>投标人单位名称</w:t>
            </w:r>
          </w:p>
        </w:tc>
        <w:tc>
          <w:tcPr>
            <w:tcW w:w="4814" w:type="dxa"/>
            <w:tcBorders>
              <w:top w:val="single" w:sz="6" w:space="0" w:color="auto"/>
              <w:left w:val="single" w:sz="6" w:space="0" w:color="auto"/>
              <w:bottom w:val="single" w:sz="6" w:space="0" w:color="auto"/>
              <w:right w:val="single" w:sz="6" w:space="0" w:color="auto"/>
            </w:tcBorders>
            <w:vAlign w:val="center"/>
          </w:tcPr>
          <w:p w:rsidR="00A276C6" w:rsidRPr="002F600F" w:rsidRDefault="00A276C6" w:rsidP="00A276C6">
            <w:pPr>
              <w:spacing w:line="480" w:lineRule="exact"/>
              <w:ind w:firstLineChars="170" w:firstLine="357"/>
              <w:rPr>
                <w:rFonts w:ascii="微软雅黑" w:eastAsia="微软雅黑" w:hAnsi="微软雅黑" w:cs="微软雅黑"/>
              </w:rPr>
            </w:pPr>
            <w:r w:rsidRPr="002F600F">
              <w:rPr>
                <w:rFonts w:ascii="微软雅黑" w:eastAsia="微软雅黑" w:hAnsi="微软雅黑" w:cs="微软雅黑" w:hint="eastAsia"/>
              </w:rPr>
              <w:t>(全称)</w:t>
            </w:r>
          </w:p>
        </w:tc>
      </w:tr>
      <w:tr w:rsidR="00A276C6" w:rsidRPr="002F600F" w:rsidTr="00A276C6">
        <w:trPr>
          <w:trHeight w:val="405"/>
          <w:jc w:val="center"/>
        </w:trPr>
        <w:tc>
          <w:tcPr>
            <w:tcW w:w="3708" w:type="dxa"/>
            <w:gridSpan w:val="2"/>
            <w:tcBorders>
              <w:top w:val="single" w:sz="6" w:space="0" w:color="auto"/>
              <w:left w:val="single" w:sz="6" w:space="0" w:color="auto"/>
              <w:bottom w:val="single" w:sz="6" w:space="0" w:color="auto"/>
              <w:right w:val="single" w:sz="6" w:space="0" w:color="auto"/>
            </w:tcBorders>
            <w:vAlign w:val="center"/>
          </w:tcPr>
          <w:p w:rsidR="00A276C6" w:rsidRPr="002F600F" w:rsidRDefault="00A276C6" w:rsidP="00A276C6">
            <w:pPr>
              <w:spacing w:line="480" w:lineRule="exact"/>
              <w:ind w:firstLineChars="170" w:firstLine="357"/>
              <w:rPr>
                <w:rFonts w:ascii="微软雅黑" w:eastAsia="微软雅黑" w:hAnsi="微软雅黑" w:cs="微软雅黑"/>
              </w:rPr>
            </w:pPr>
            <w:r w:rsidRPr="002F600F">
              <w:rPr>
                <w:rFonts w:ascii="微软雅黑" w:eastAsia="微软雅黑" w:hAnsi="微软雅黑" w:cs="微软雅黑" w:hint="eastAsia"/>
              </w:rPr>
              <w:t>投标人单位地址</w:t>
            </w:r>
          </w:p>
        </w:tc>
        <w:tc>
          <w:tcPr>
            <w:tcW w:w="4814" w:type="dxa"/>
            <w:tcBorders>
              <w:top w:val="single" w:sz="6" w:space="0" w:color="auto"/>
              <w:left w:val="single" w:sz="6" w:space="0" w:color="auto"/>
              <w:bottom w:val="single" w:sz="6" w:space="0" w:color="auto"/>
              <w:right w:val="single" w:sz="6" w:space="0" w:color="auto"/>
            </w:tcBorders>
            <w:vAlign w:val="center"/>
          </w:tcPr>
          <w:p w:rsidR="00A276C6" w:rsidRPr="002F600F" w:rsidRDefault="00A276C6" w:rsidP="00A276C6">
            <w:pPr>
              <w:spacing w:line="480" w:lineRule="exact"/>
              <w:ind w:firstLineChars="170" w:firstLine="357"/>
              <w:rPr>
                <w:rFonts w:ascii="微软雅黑" w:eastAsia="微软雅黑" w:hAnsi="微软雅黑" w:cs="微软雅黑"/>
                <w:lang w:eastAsia="zh-CN"/>
              </w:rPr>
            </w:pPr>
            <w:r w:rsidRPr="002F600F">
              <w:rPr>
                <w:rFonts w:ascii="微软雅黑" w:eastAsia="微软雅黑" w:hAnsi="微软雅黑" w:cs="微软雅黑" w:hint="eastAsia"/>
                <w:lang w:eastAsia="zh-CN"/>
              </w:rPr>
              <w:t>###直辖市/(省)###市/县###区/镇###街/村###</w:t>
            </w:r>
          </w:p>
        </w:tc>
      </w:tr>
      <w:tr w:rsidR="00A276C6" w:rsidRPr="002F600F" w:rsidTr="00A276C6">
        <w:trPr>
          <w:trHeight w:val="405"/>
          <w:jc w:val="center"/>
        </w:trPr>
        <w:tc>
          <w:tcPr>
            <w:tcW w:w="3708" w:type="dxa"/>
            <w:gridSpan w:val="2"/>
            <w:tcBorders>
              <w:top w:val="single" w:sz="6" w:space="0" w:color="auto"/>
              <w:left w:val="single" w:sz="6" w:space="0" w:color="auto"/>
              <w:bottom w:val="single" w:sz="6" w:space="0" w:color="auto"/>
              <w:right w:val="single" w:sz="6" w:space="0" w:color="auto"/>
            </w:tcBorders>
            <w:vAlign w:val="center"/>
          </w:tcPr>
          <w:p w:rsidR="00A276C6" w:rsidRPr="002F600F" w:rsidRDefault="00A276C6" w:rsidP="00A276C6">
            <w:pPr>
              <w:spacing w:line="480" w:lineRule="exact"/>
              <w:ind w:firstLineChars="170" w:firstLine="357"/>
              <w:rPr>
                <w:rFonts w:ascii="微软雅黑" w:eastAsia="微软雅黑" w:hAnsi="微软雅黑" w:cs="微软雅黑"/>
              </w:rPr>
            </w:pPr>
            <w:r w:rsidRPr="002F600F">
              <w:rPr>
                <w:rFonts w:ascii="微软雅黑" w:eastAsia="微软雅黑" w:hAnsi="微软雅黑" w:cs="微软雅黑" w:hint="eastAsia"/>
              </w:rPr>
              <w:t>邮政编码</w:t>
            </w:r>
          </w:p>
        </w:tc>
        <w:tc>
          <w:tcPr>
            <w:tcW w:w="4814" w:type="dxa"/>
            <w:tcBorders>
              <w:top w:val="single" w:sz="6" w:space="0" w:color="auto"/>
              <w:left w:val="single" w:sz="6" w:space="0" w:color="auto"/>
              <w:bottom w:val="single" w:sz="6" w:space="0" w:color="auto"/>
              <w:right w:val="single" w:sz="6" w:space="0" w:color="auto"/>
            </w:tcBorders>
            <w:vAlign w:val="center"/>
          </w:tcPr>
          <w:p w:rsidR="00A276C6" w:rsidRPr="002F600F" w:rsidRDefault="00A276C6" w:rsidP="00A276C6">
            <w:pPr>
              <w:spacing w:line="480" w:lineRule="exact"/>
              <w:ind w:firstLineChars="170" w:firstLine="357"/>
              <w:rPr>
                <w:rFonts w:ascii="微软雅黑" w:eastAsia="微软雅黑" w:hAnsi="微软雅黑" w:cs="微软雅黑"/>
              </w:rPr>
            </w:pPr>
          </w:p>
        </w:tc>
      </w:tr>
      <w:tr w:rsidR="00A276C6" w:rsidRPr="002F600F" w:rsidTr="00A276C6">
        <w:trPr>
          <w:trHeight w:val="405"/>
          <w:jc w:val="center"/>
        </w:trPr>
        <w:tc>
          <w:tcPr>
            <w:tcW w:w="3708" w:type="dxa"/>
            <w:gridSpan w:val="2"/>
            <w:tcBorders>
              <w:top w:val="single" w:sz="6" w:space="0" w:color="auto"/>
              <w:left w:val="single" w:sz="6" w:space="0" w:color="auto"/>
              <w:bottom w:val="single" w:sz="6" w:space="0" w:color="auto"/>
              <w:right w:val="single" w:sz="6" w:space="0" w:color="auto"/>
            </w:tcBorders>
            <w:vAlign w:val="center"/>
          </w:tcPr>
          <w:p w:rsidR="00A276C6" w:rsidRPr="002F600F" w:rsidRDefault="00A276C6" w:rsidP="00A276C6">
            <w:pPr>
              <w:spacing w:line="480" w:lineRule="exact"/>
              <w:ind w:firstLineChars="170" w:firstLine="357"/>
              <w:rPr>
                <w:rFonts w:ascii="微软雅黑" w:eastAsia="微软雅黑" w:hAnsi="微软雅黑" w:cs="微软雅黑"/>
              </w:rPr>
            </w:pPr>
            <w:r w:rsidRPr="002F600F">
              <w:rPr>
                <w:rFonts w:ascii="微软雅黑" w:eastAsia="微软雅黑" w:hAnsi="微软雅黑" w:cs="微软雅黑" w:hint="eastAsia"/>
              </w:rPr>
              <w:t>招标编号</w:t>
            </w:r>
          </w:p>
        </w:tc>
        <w:tc>
          <w:tcPr>
            <w:tcW w:w="4814" w:type="dxa"/>
            <w:tcBorders>
              <w:top w:val="single" w:sz="6" w:space="0" w:color="auto"/>
              <w:left w:val="single" w:sz="6" w:space="0" w:color="auto"/>
              <w:bottom w:val="single" w:sz="6" w:space="0" w:color="auto"/>
              <w:right w:val="single" w:sz="6" w:space="0" w:color="auto"/>
            </w:tcBorders>
            <w:vAlign w:val="center"/>
          </w:tcPr>
          <w:p w:rsidR="00A276C6" w:rsidRPr="002F600F" w:rsidRDefault="00A276C6" w:rsidP="00A276C6">
            <w:pPr>
              <w:spacing w:line="480" w:lineRule="exact"/>
              <w:ind w:firstLineChars="170" w:firstLine="357"/>
              <w:rPr>
                <w:rFonts w:ascii="微软雅黑" w:eastAsia="微软雅黑" w:hAnsi="微软雅黑" w:cs="微软雅黑"/>
              </w:rPr>
            </w:pPr>
          </w:p>
        </w:tc>
      </w:tr>
      <w:tr w:rsidR="00A276C6" w:rsidRPr="002F600F" w:rsidTr="00A276C6">
        <w:trPr>
          <w:trHeight w:val="405"/>
          <w:jc w:val="center"/>
        </w:trPr>
        <w:tc>
          <w:tcPr>
            <w:tcW w:w="1008" w:type="dxa"/>
            <w:vMerge w:val="restart"/>
            <w:tcBorders>
              <w:top w:val="single" w:sz="6" w:space="0" w:color="auto"/>
              <w:left w:val="single" w:sz="6" w:space="0" w:color="auto"/>
              <w:bottom w:val="single" w:sz="6" w:space="0" w:color="auto"/>
              <w:right w:val="single" w:sz="6" w:space="0" w:color="auto"/>
            </w:tcBorders>
            <w:vAlign w:val="center"/>
          </w:tcPr>
          <w:p w:rsidR="00A276C6" w:rsidRPr="002F600F" w:rsidRDefault="00A276C6" w:rsidP="00A276C6">
            <w:pPr>
              <w:spacing w:line="480" w:lineRule="exact"/>
              <w:ind w:firstLineChars="170" w:firstLine="357"/>
              <w:rPr>
                <w:rFonts w:ascii="微软雅黑" w:eastAsia="微软雅黑" w:hAnsi="微软雅黑" w:cs="微软雅黑"/>
              </w:rPr>
            </w:pPr>
            <w:r w:rsidRPr="002F600F">
              <w:rPr>
                <w:rFonts w:ascii="微软雅黑" w:eastAsia="微软雅黑" w:hAnsi="微软雅黑" w:cs="微软雅黑" w:hint="eastAsia"/>
              </w:rPr>
              <w:t>联</w:t>
            </w:r>
          </w:p>
          <w:p w:rsidR="00A276C6" w:rsidRPr="002F600F" w:rsidRDefault="00A276C6" w:rsidP="00A276C6">
            <w:pPr>
              <w:spacing w:line="480" w:lineRule="exact"/>
              <w:ind w:firstLineChars="170" w:firstLine="357"/>
              <w:rPr>
                <w:rFonts w:ascii="微软雅黑" w:eastAsia="微软雅黑" w:hAnsi="微软雅黑" w:cs="微软雅黑"/>
              </w:rPr>
            </w:pPr>
            <w:r w:rsidRPr="002F600F">
              <w:rPr>
                <w:rFonts w:ascii="微软雅黑" w:eastAsia="微软雅黑" w:hAnsi="微软雅黑" w:cs="微软雅黑" w:hint="eastAsia"/>
              </w:rPr>
              <w:t>系</w:t>
            </w:r>
          </w:p>
          <w:p w:rsidR="00A276C6" w:rsidRPr="002F600F" w:rsidRDefault="00A276C6" w:rsidP="00A276C6">
            <w:pPr>
              <w:spacing w:line="480" w:lineRule="exact"/>
              <w:ind w:firstLineChars="170" w:firstLine="357"/>
              <w:rPr>
                <w:rFonts w:ascii="微软雅黑" w:eastAsia="微软雅黑" w:hAnsi="微软雅黑" w:cs="微软雅黑"/>
              </w:rPr>
            </w:pPr>
            <w:r w:rsidRPr="002F600F">
              <w:rPr>
                <w:rFonts w:ascii="微软雅黑" w:eastAsia="微软雅黑" w:hAnsi="微软雅黑" w:cs="微软雅黑" w:hint="eastAsia"/>
              </w:rPr>
              <w:t>人</w:t>
            </w:r>
          </w:p>
        </w:tc>
        <w:tc>
          <w:tcPr>
            <w:tcW w:w="2700" w:type="dxa"/>
            <w:tcBorders>
              <w:top w:val="single" w:sz="6" w:space="0" w:color="auto"/>
              <w:left w:val="single" w:sz="6" w:space="0" w:color="auto"/>
              <w:bottom w:val="single" w:sz="6" w:space="0" w:color="auto"/>
              <w:right w:val="single" w:sz="6" w:space="0" w:color="auto"/>
            </w:tcBorders>
            <w:vAlign w:val="center"/>
          </w:tcPr>
          <w:p w:rsidR="00A276C6" w:rsidRPr="002F600F" w:rsidRDefault="00A276C6" w:rsidP="00A276C6">
            <w:pPr>
              <w:spacing w:line="480" w:lineRule="exact"/>
              <w:ind w:firstLineChars="170" w:firstLine="357"/>
              <w:rPr>
                <w:rFonts w:ascii="微软雅黑" w:eastAsia="微软雅黑" w:hAnsi="微软雅黑" w:cs="微软雅黑"/>
              </w:rPr>
            </w:pPr>
            <w:r w:rsidRPr="002F600F">
              <w:rPr>
                <w:rFonts w:ascii="微软雅黑" w:eastAsia="微软雅黑" w:hAnsi="微软雅黑" w:cs="微软雅黑" w:hint="eastAsia"/>
              </w:rPr>
              <w:t>姓名</w:t>
            </w:r>
          </w:p>
        </w:tc>
        <w:tc>
          <w:tcPr>
            <w:tcW w:w="4814" w:type="dxa"/>
            <w:tcBorders>
              <w:top w:val="single" w:sz="6" w:space="0" w:color="auto"/>
              <w:left w:val="single" w:sz="6" w:space="0" w:color="auto"/>
              <w:bottom w:val="single" w:sz="6" w:space="0" w:color="auto"/>
              <w:right w:val="single" w:sz="6" w:space="0" w:color="auto"/>
            </w:tcBorders>
            <w:vAlign w:val="center"/>
          </w:tcPr>
          <w:p w:rsidR="00A276C6" w:rsidRPr="002F600F" w:rsidRDefault="00A276C6" w:rsidP="00A276C6">
            <w:pPr>
              <w:spacing w:line="480" w:lineRule="exact"/>
              <w:ind w:firstLineChars="170" w:firstLine="357"/>
              <w:rPr>
                <w:rFonts w:ascii="微软雅黑" w:eastAsia="微软雅黑" w:hAnsi="微软雅黑" w:cs="微软雅黑"/>
              </w:rPr>
            </w:pPr>
          </w:p>
        </w:tc>
      </w:tr>
      <w:tr w:rsidR="00A276C6" w:rsidRPr="002F600F" w:rsidTr="00A276C6">
        <w:trPr>
          <w:trHeight w:val="405"/>
          <w:jc w:val="center"/>
        </w:trPr>
        <w:tc>
          <w:tcPr>
            <w:tcW w:w="1008" w:type="dxa"/>
            <w:vMerge/>
            <w:tcBorders>
              <w:top w:val="single" w:sz="6" w:space="0" w:color="auto"/>
              <w:left w:val="single" w:sz="6" w:space="0" w:color="auto"/>
              <w:bottom w:val="single" w:sz="6" w:space="0" w:color="auto"/>
              <w:right w:val="single" w:sz="6" w:space="0" w:color="auto"/>
            </w:tcBorders>
            <w:vAlign w:val="center"/>
          </w:tcPr>
          <w:p w:rsidR="00A276C6" w:rsidRPr="002F600F" w:rsidRDefault="00A276C6" w:rsidP="00A276C6">
            <w:pPr>
              <w:spacing w:line="480" w:lineRule="exact"/>
              <w:ind w:firstLineChars="170" w:firstLine="357"/>
              <w:rPr>
                <w:rFonts w:ascii="微软雅黑" w:eastAsia="微软雅黑" w:hAnsi="微软雅黑" w:cs="微软雅黑"/>
              </w:rPr>
            </w:pPr>
          </w:p>
        </w:tc>
        <w:tc>
          <w:tcPr>
            <w:tcW w:w="2700" w:type="dxa"/>
            <w:tcBorders>
              <w:top w:val="single" w:sz="6" w:space="0" w:color="auto"/>
              <w:left w:val="single" w:sz="6" w:space="0" w:color="auto"/>
              <w:bottom w:val="single" w:sz="6" w:space="0" w:color="auto"/>
              <w:right w:val="single" w:sz="6" w:space="0" w:color="auto"/>
            </w:tcBorders>
            <w:vAlign w:val="center"/>
          </w:tcPr>
          <w:p w:rsidR="00A276C6" w:rsidRPr="002F600F" w:rsidRDefault="00A276C6" w:rsidP="00A276C6">
            <w:pPr>
              <w:spacing w:line="480" w:lineRule="exact"/>
              <w:ind w:firstLineChars="170" w:firstLine="357"/>
              <w:rPr>
                <w:rFonts w:ascii="微软雅黑" w:eastAsia="微软雅黑" w:hAnsi="微软雅黑" w:cs="微软雅黑"/>
              </w:rPr>
            </w:pPr>
            <w:r w:rsidRPr="002F600F">
              <w:rPr>
                <w:rFonts w:ascii="微软雅黑" w:eastAsia="微软雅黑" w:hAnsi="微软雅黑" w:cs="微软雅黑" w:hint="eastAsia"/>
              </w:rPr>
              <w:t>电话</w:t>
            </w:r>
          </w:p>
        </w:tc>
        <w:tc>
          <w:tcPr>
            <w:tcW w:w="4814" w:type="dxa"/>
            <w:tcBorders>
              <w:top w:val="single" w:sz="6" w:space="0" w:color="auto"/>
              <w:left w:val="single" w:sz="6" w:space="0" w:color="auto"/>
              <w:bottom w:val="single" w:sz="6" w:space="0" w:color="auto"/>
              <w:right w:val="single" w:sz="6" w:space="0" w:color="auto"/>
            </w:tcBorders>
            <w:vAlign w:val="center"/>
          </w:tcPr>
          <w:p w:rsidR="00A276C6" w:rsidRPr="002F600F" w:rsidRDefault="00A276C6" w:rsidP="00A276C6">
            <w:pPr>
              <w:spacing w:line="480" w:lineRule="exact"/>
              <w:ind w:firstLineChars="170" w:firstLine="357"/>
              <w:rPr>
                <w:rFonts w:ascii="微软雅黑" w:eastAsia="微软雅黑" w:hAnsi="微软雅黑" w:cs="微软雅黑"/>
              </w:rPr>
            </w:pPr>
          </w:p>
        </w:tc>
      </w:tr>
      <w:tr w:rsidR="00A276C6" w:rsidRPr="002F600F" w:rsidTr="00A276C6">
        <w:trPr>
          <w:trHeight w:val="405"/>
          <w:jc w:val="center"/>
        </w:trPr>
        <w:tc>
          <w:tcPr>
            <w:tcW w:w="1008" w:type="dxa"/>
            <w:vMerge/>
            <w:tcBorders>
              <w:top w:val="single" w:sz="6" w:space="0" w:color="auto"/>
              <w:left w:val="single" w:sz="6" w:space="0" w:color="auto"/>
              <w:bottom w:val="single" w:sz="6" w:space="0" w:color="auto"/>
              <w:right w:val="single" w:sz="6" w:space="0" w:color="auto"/>
            </w:tcBorders>
            <w:vAlign w:val="center"/>
          </w:tcPr>
          <w:p w:rsidR="00A276C6" w:rsidRPr="002F600F" w:rsidRDefault="00A276C6" w:rsidP="00A276C6">
            <w:pPr>
              <w:spacing w:line="480" w:lineRule="exact"/>
              <w:ind w:firstLineChars="170" w:firstLine="357"/>
              <w:rPr>
                <w:rFonts w:ascii="微软雅黑" w:eastAsia="微软雅黑" w:hAnsi="微软雅黑" w:cs="微软雅黑"/>
              </w:rPr>
            </w:pPr>
          </w:p>
        </w:tc>
        <w:tc>
          <w:tcPr>
            <w:tcW w:w="2700" w:type="dxa"/>
            <w:tcBorders>
              <w:top w:val="single" w:sz="6" w:space="0" w:color="auto"/>
              <w:left w:val="single" w:sz="6" w:space="0" w:color="auto"/>
              <w:bottom w:val="single" w:sz="6" w:space="0" w:color="auto"/>
              <w:right w:val="single" w:sz="6" w:space="0" w:color="auto"/>
            </w:tcBorders>
            <w:vAlign w:val="center"/>
          </w:tcPr>
          <w:p w:rsidR="00A276C6" w:rsidRPr="002F600F" w:rsidRDefault="00A276C6" w:rsidP="00A276C6">
            <w:pPr>
              <w:spacing w:line="480" w:lineRule="exact"/>
              <w:ind w:firstLineChars="170" w:firstLine="357"/>
              <w:rPr>
                <w:rFonts w:ascii="微软雅黑" w:eastAsia="微软雅黑" w:hAnsi="微软雅黑" w:cs="微软雅黑"/>
              </w:rPr>
            </w:pPr>
            <w:r w:rsidRPr="002F600F">
              <w:rPr>
                <w:rFonts w:ascii="微软雅黑" w:eastAsia="微软雅黑" w:hAnsi="微软雅黑" w:cs="微软雅黑" w:hint="eastAsia"/>
              </w:rPr>
              <w:t>手机</w:t>
            </w:r>
          </w:p>
        </w:tc>
        <w:tc>
          <w:tcPr>
            <w:tcW w:w="4814" w:type="dxa"/>
            <w:tcBorders>
              <w:top w:val="single" w:sz="6" w:space="0" w:color="auto"/>
              <w:left w:val="single" w:sz="6" w:space="0" w:color="auto"/>
              <w:bottom w:val="single" w:sz="6" w:space="0" w:color="auto"/>
              <w:right w:val="single" w:sz="6" w:space="0" w:color="auto"/>
            </w:tcBorders>
            <w:vAlign w:val="center"/>
          </w:tcPr>
          <w:p w:rsidR="00A276C6" w:rsidRPr="002F600F" w:rsidRDefault="00A276C6" w:rsidP="00A276C6">
            <w:pPr>
              <w:spacing w:line="480" w:lineRule="exact"/>
              <w:ind w:firstLineChars="170" w:firstLine="357"/>
              <w:rPr>
                <w:rFonts w:ascii="微软雅黑" w:eastAsia="微软雅黑" w:hAnsi="微软雅黑" w:cs="微软雅黑"/>
              </w:rPr>
            </w:pPr>
          </w:p>
        </w:tc>
      </w:tr>
      <w:tr w:rsidR="00A276C6" w:rsidRPr="002F600F" w:rsidTr="00A276C6">
        <w:trPr>
          <w:trHeight w:val="405"/>
          <w:jc w:val="center"/>
        </w:trPr>
        <w:tc>
          <w:tcPr>
            <w:tcW w:w="1008" w:type="dxa"/>
            <w:vMerge/>
            <w:tcBorders>
              <w:top w:val="single" w:sz="6" w:space="0" w:color="auto"/>
              <w:left w:val="single" w:sz="6" w:space="0" w:color="auto"/>
              <w:bottom w:val="single" w:sz="6" w:space="0" w:color="auto"/>
              <w:right w:val="single" w:sz="6" w:space="0" w:color="auto"/>
            </w:tcBorders>
            <w:vAlign w:val="center"/>
          </w:tcPr>
          <w:p w:rsidR="00A276C6" w:rsidRPr="002F600F" w:rsidRDefault="00A276C6" w:rsidP="00A276C6">
            <w:pPr>
              <w:spacing w:line="480" w:lineRule="exact"/>
              <w:ind w:firstLineChars="170" w:firstLine="357"/>
              <w:rPr>
                <w:rFonts w:ascii="微软雅黑" w:eastAsia="微软雅黑" w:hAnsi="微软雅黑" w:cs="微软雅黑"/>
              </w:rPr>
            </w:pPr>
          </w:p>
        </w:tc>
        <w:tc>
          <w:tcPr>
            <w:tcW w:w="2700" w:type="dxa"/>
            <w:tcBorders>
              <w:top w:val="single" w:sz="6" w:space="0" w:color="auto"/>
              <w:left w:val="single" w:sz="6" w:space="0" w:color="auto"/>
              <w:bottom w:val="single" w:sz="6" w:space="0" w:color="auto"/>
              <w:right w:val="single" w:sz="6" w:space="0" w:color="auto"/>
            </w:tcBorders>
            <w:vAlign w:val="center"/>
          </w:tcPr>
          <w:p w:rsidR="00A276C6" w:rsidRPr="002F600F" w:rsidRDefault="00A276C6" w:rsidP="00A276C6">
            <w:pPr>
              <w:spacing w:line="480" w:lineRule="exact"/>
              <w:ind w:firstLineChars="170" w:firstLine="357"/>
              <w:rPr>
                <w:rFonts w:ascii="微软雅黑" w:eastAsia="微软雅黑" w:hAnsi="微软雅黑" w:cs="微软雅黑"/>
              </w:rPr>
            </w:pPr>
            <w:r w:rsidRPr="002F600F">
              <w:rPr>
                <w:rFonts w:ascii="微软雅黑" w:eastAsia="微软雅黑" w:hAnsi="微软雅黑" w:cs="微软雅黑" w:hint="eastAsia"/>
              </w:rPr>
              <w:t>传真</w:t>
            </w:r>
          </w:p>
        </w:tc>
        <w:tc>
          <w:tcPr>
            <w:tcW w:w="4814" w:type="dxa"/>
            <w:tcBorders>
              <w:top w:val="single" w:sz="6" w:space="0" w:color="auto"/>
              <w:left w:val="single" w:sz="6" w:space="0" w:color="auto"/>
              <w:bottom w:val="single" w:sz="6" w:space="0" w:color="auto"/>
              <w:right w:val="single" w:sz="6" w:space="0" w:color="auto"/>
            </w:tcBorders>
            <w:vAlign w:val="center"/>
          </w:tcPr>
          <w:p w:rsidR="00A276C6" w:rsidRPr="002F600F" w:rsidRDefault="00A276C6" w:rsidP="00A276C6">
            <w:pPr>
              <w:spacing w:line="480" w:lineRule="exact"/>
              <w:ind w:firstLineChars="170" w:firstLine="357"/>
              <w:rPr>
                <w:rFonts w:ascii="微软雅黑" w:eastAsia="微软雅黑" w:hAnsi="微软雅黑" w:cs="微软雅黑"/>
              </w:rPr>
            </w:pPr>
          </w:p>
        </w:tc>
      </w:tr>
      <w:tr w:rsidR="00A276C6" w:rsidRPr="002F600F" w:rsidTr="00A276C6">
        <w:trPr>
          <w:trHeight w:val="405"/>
          <w:jc w:val="center"/>
        </w:trPr>
        <w:tc>
          <w:tcPr>
            <w:tcW w:w="1008" w:type="dxa"/>
            <w:vMerge/>
            <w:tcBorders>
              <w:top w:val="single" w:sz="6" w:space="0" w:color="auto"/>
              <w:left w:val="single" w:sz="6" w:space="0" w:color="auto"/>
              <w:bottom w:val="single" w:sz="6" w:space="0" w:color="auto"/>
              <w:right w:val="single" w:sz="6" w:space="0" w:color="auto"/>
            </w:tcBorders>
            <w:vAlign w:val="center"/>
          </w:tcPr>
          <w:p w:rsidR="00A276C6" w:rsidRPr="002F600F" w:rsidRDefault="00A276C6" w:rsidP="00A276C6">
            <w:pPr>
              <w:spacing w:line="480" w:lineRule="exact"/>
              <w:ind w:firstLineChars="170" w:firstLine="357"/>
              <w:rPr>
                <w:rFonts w:ascii="微软雅黑" w:eastAsia="微软雅黑" w:hAnsi="微软雅黑" w:cs="微软雅黑"/>
              </w:rPr>
            </w:pPr>
          </w:p>
        </w:tc>
        <w:tc>
          <w:tcPr>
            <w:tcW w:w="2700" w:type="dxa"/>
            <w:tcBorders>
              <w:top w:val="single" w:sz="6" w:space="0" w:color="auto"/>
              <w:left w:val="single" w:sz="6" w:space="0" w:color="auto"/>
              <w:bottom w:val="single" w:sz="6" w:space="0" w:color="auto"/>
              <w:right w:val="single" w:sz="6" w:space="0" w:color="auto"/>
            </w:tcBorders>
            <w:vAlign w:val="center"/>
          </w:tcPr>
          <w:p w:rsidR="00A276C6" w:rsidRPr="002F600F" w:rsidRDefault="00A276C6" w:rsidP="00A276C6">
            <w:pPr>
              <w:spacing w:line="480" w:lineRule="exact"/>
              <w:ind w:firstLineChars="170" w:firstLine="357"/>
              <w:rPr>
                <w:rFonts w:ascii="微软雅黑" w:eastAsia="微软雅黑" w:hAnsi="微软雅黑" w:cs="微软雅黑"/>
              </w:rPr>
            </w:pPr>
            <w:r w:rsidRPr="002F600F">
              <w:rPr>
                <w:rFonts w:ascii="微软雅黑" w:eastAsia="微软雅黑" w:hAnsi="微软雅黑" w:cs="微软雅黑" w:hint="eastAsia"/>
              </w:rPr>
              <w:t>电子邮箱1</w:t>
            </w:r>
          </w:p>
        </w:tc>
        <w:tc>
          <w:tcPr>
            <w:tcW w:w="4814" w:type="dxa"/>
            <w:tcBorders>
              <w:top w:val="single" w:sz="6" w:space="0" w:color="auto"/>
              <w:left w:val="single" w:sz="6" w:space="0" w:color="auto"/>
              <w:bottom w:val="single" w:sz="6" w:space="0" w:color="auto"/>
              <w:right w:val="single" w:sz="6" w:space="0" w:color="auto"/>
            </w:tcBorders>
            <w:vAlign w:val="center"/>
          </w:tcPr>
          <w:p w:rsidR="00A276C6" w:rsidRPr="002F600F" w:rsidRDefault="00A276C6" w:rsidP="00A276C6">
            <w:pPr>
              <w:spacing w:line="480" w:lineRule="exact"/>
              <w:ind w:firstLineChars="170" w:firstLine="357"/>
              <w:rPr>
                <w:rFonts w:ascii="微软雅黑" w:eastAsia="微软雅黑" w:hAnsi="微软雅黑" w:cs="微软雅黑"/>
              </w:rPr>
            </w:pPr>
          </w:p>
        </w:tc>
      </w:tr>
      <w:tr w:rsidR="00A276C6" w:rsidRPr="002F600F" w:rsidTr="00A276C6">
        <w:trPr>
          <w:trHeight w:val="405"/>
          <w:jc w:val="center"/>
        </w:trPr>
        <w:tc>
          <w:tcPr>
            <w:tcW w:w="1008" w:type="dxa"/>
            <w:vMerge/>
            <w:tcBorders>
              <w:top w:val="single" w:sz="6" w:space="0" w:color="auto"/>
              <w:left w:val="single" w:sz="6" w:space="0" w:color="auto"/>
              <w:bottom w:val="single" w:sz="6" w:space="0" w:color="auto"/>
              <w:right w:val="single" w:sz="6" w:space="0" w:color="auto"/>
            </w:tcBorders>
            <w:vAlign w:val="center"/>
          </w:tcPr>
          <w:p w:rsidR="00A276C6" w:rsidRPr="002F600F" w:rsidRDefault="00A276C6" w:rsidP="00A276C6">
            <w:pPr>
              <w:spacing w:line="480" w:lineRule="exact"/>
              <w:ind w:firstLineChars="170" w:firstLine="357"/>
              <w:rPr>
                <w:rFonts w:ascii="微软雅黑" w:eastAsia="微软雅黑" w:hAnsi="微软雅黑" w:cs="微软雅黑"/>
              </w:rPr>
            </w:pPr>
          </w:p>
        </w:tc>
        <w:tc>
          <w:tcPr>
            <w:tcW w:w="2700" w:type="dxa"/>
            <w:tcBorders>
              <w:top w:val="single" w:sz="6" w:space="0" w:color="auto"/>
              <w:left w:val="single" w:sz="6" w:space="0" w:color="auto"/>
              <w:bottom w:val="single" w:sz="6" w:space="0" w:color="auto"/>
              <w:right w:val="single" w:sz="6" w:space="0" w:color="auto"/>
            </w:tcBorders>
            <w:vAlign w:val="center"/>
          </w:tcPr>
          <w:p w:rsidR="00A276C6" w:rsidRPr="002F600F" w:rsidRDefault="00A276C6" w:rsidP="00A276C6">
            <w:pPr>
              <w:spacing w:line="480" w:lineRule="exact"/>
              <w:ind w:firstLineChars="170" w:firstLine="357"/>
              <w:rPr>
                <w:rFonts w:ascii="微软雅黑" w:eastAsia="微软雅黑" w:hAnsi="微软雅黑" w:cs="微软雅黑"/>
              </w:rPr>
            </w:pPr>
            <w:r w:rsidRPr="002F600F">
              <w:rPr>
                <w:rFonts w:ascii="微软雅黑" w:eastAsia="微软雅黑" w:hAnsi="微软雅黑" w:cs="微软雅黑" w:hint="eastAsia"/>
              </w:rPr>
              <w:t>电子邮箱2</w:t>
            </w:r>
          </w:p>
        </w:tc>
        <w:tc>
          <w:tcPr>
            <w:tcW w:w="4814" w:type="dxa"/>
            <w:tcBorders>
              <w:top w:val="single" w:sz="6" w:space="0" w:color="auto"/>
              <w:left w:val="single" w:sz="6" w:space="0" w:color="auto"/>
              <w:bottom w:val="single" w:sz="6" w:space="0" w:color="auto"/>
              <w:right w:val="single" w:sz="6" w:space="0" w:color="auto"/>
            </w:tcBorders>
            <w:vAlign w:val="center"/>
          </w:tcPr>
          <w:p w:rsidR="00A276C6" w:rsidRPr="002F600F" w:rsidRDefault="00A276C6" w:rsidP="00A276C6">
            <w:pPr>
              <w:spacing w:line="480" w:lineRule="exact"/>
              <w:ind w:firstLineChars="170" w:firstLine="357"/>
              <w:rPr>
                <w:rFonts w:ascii="微软雅黑" w:eastAsia="微软雅黑" w:hAnsi="微软雅黑" w:cs="微软雅黑"/>
              </w:rPr>
            </w:pPr>
          </w:p>
        </w:tc>
      </w:tr>
      <w:tr w:rsidR="00A276C6" w:rsidRPr="002F600F" w:rsidTr="00A276C6">
        <w:trPr>
          <w:trHeight w:val="405"/>
          <w:jc w:val="center"/>
        </w:trPr>
        <w:tc>
          <w:tcPr>
            <w:tcW w:w="3708" w:type="dxa"/>
            <w:gridSpan w:val="2"/>
            <w:tcBorders>
              <w:top w:val="single" w:sz="6" w:space="0" w:color="auto"/>
              <w:left w:val="single" w:sz="6" w:space="0" w:color="auto"/>
              <w:bottom w:val="single" w:sz="6" w:space="0" w:color="auto"/>
              <w:right w:val="single" w:sz="6" w:space="0" w:color="auto"/>
            </w:tcBorders>
            <w:vAlign w:val="center"/>
          </w:tcPr>
          <w:p w:rsidR="00A276C6" w:rsidRPr="002F600F" w:rsidRDefault="00A276C6" w:rsidP="00A276C6">
            <w:pPr>
              <w:spacing w:line="480" w:lineRule="exact"/>
              <w:ind w:firstLineChars="170" w:firstLine="357"/>
              <w:rPr>
                <w:rFonts w:ascii="微软雅黑" w:eastAsia="微软雅黑" w:hAnsi="微软雅黑" w:cs="微软雅黑"/>
              </w:rPr>
            </w:pPr>
            <w:r w:rsidRPr="002F600F">
              <w:rPr>
                <w:rFonts w:ascii="微软雅黑" w:eastAsia="微软雅黑" w:hAnsi="微软雅黑" w:cs="微软雅黑" w:hint="eastAsia"/>
              </w:rPr>
              <w:t>是否参加投标</w:t>
            </w:r>
          </w:p>
        </w:tc>
        <w:tc>
          <w:tcPr>
            <w:tcW w:w="4814" w:type="dxa"/>
            <w:tcBorders>
              <w:top w:val="single" w:sz="6" w:space="0" w:color="auto"/>
              <w:left w:val="single" w:sz="6" w:space="0" w:color="auto"/>
              <w:bottom w:val="single" w:sz="6" w:space="0" w:color="auto"/>
              <w:right w:val="single" w:sz="6" w:space="0" w:color="auto"/>
            </w:tcBorders>
            <w:vAlign w:val="center"/>
          </w:tcPr>
          <w:p w:rsidR="00A276C6" w:rsidRPr="002F600F" w:rsidRDefault="00A276C6" w:rsidP="00A276C6">
            <w:pPr>
              <w:spacing w:line="480" w:lineRule="exact"/>
              <w:ind w:firstLineChars="170" w:firstLine="357"/>
              <w:rPr>
                <w:rFonts w:ascii="微软雅黑" w:eastAsia="微软雅黑" w:hAnsi="微软雅黑" w:cs="微软雅黑"/>
              </w:rPr>
            </w:pPr>
          </w:p>
        </w:tc>
      </w:tr>
      <w:tr w:rsidR="00A276C6" w:rsidRPr="002F600F" w:rsidTr="00A276C6">
        <w:trPr>
          <w:trHeight w:val="405"/>
          <w:jc w:val="center"/>
        </w:trPr>
        <w:tc>
          <w:tcPr>
            <w:tcW w:w="3708" w:type="dxa"/>
            <w:gridSpan w:val="2"/>
            <w:tcBorders>
              <w:top w:val="single" w:sz="6" w:space="0" w:color="auto"/>
              <w:left w:val="single" w:sz="6" w:space="0" w:color="auto"/>
              <w:bottom w:val="single" w:sz="6" w:space="0" w:color="auto"/>
              <w:right w:val="single" w:sz="6" w:space="0" w:color="auto"/>
            </w:tcBorders>
            <w:vAlign w:val="center"/>
          </w:tcPr>
          <w:p w:rsidR="00A276C6" w:rsidRPr="002F600F" w:rsidRDefault="00A276C6" w:rsidP="00A276C6">
            <w:pPr>
              <w:spacing w:line="480" w:lineRule="exact"/>
              <w:ind w:firstLineChars="170" w:firstLine="357"/>
              <w:rPr>
                <w:rFonts w:ascii="微软雅黑" w:eastAsia="微软雅黑" w:hAnsi="微软雅黑" w:cs="微软雅黑"/>
              </w:rPr>
            </w:pPr>
            <w:r w:rsidRPr="002F600F">
              <w:rPr>
                <w:rFonts w:ascii="微软雅黑" w:eastAsia="微软雅黑" w:hAnsi="微软雅黑" w:cs="微软雅黑" w:hint="eastAsia"/>
              </w:rPr>
              <w:t>网上邮寄或其他</w:t>
            </w:r>
          </w:p>
        </w:tc>
        <w:tc>
          <w:tcPr>
            <w:tcW w:w="4814" w:type="dxa"/>
            <w:tcBorders>
              <w:top w:val="single" w:sz="6" w:space="0" w:color="auto"/>
              <w:left w:val="single" w:sz="6" w:space="0" w:color="auto"/>
              <w:bottom w:val="single" w:sz="6" w:space="0" w:color="auto"/>
              <w:right w:val="single" w:sz="6" w:space="0" w:color="auto"/>
            </w:tcBorders>
            <w:vAlign w:val="center"/>
          </w:tcPr>
          <w:p w:rsidR="00A276C6" w:rsidRPr="002F600F" w:rsidRDefault="00A276C6" w:rsidP="00A276C6">
            <w:pPr>
              <w:spacing w:line="480" w:lineRule="exact"/>
              <w:ind w:firstLineChars="170" w:firstLine="357"/>
              <w:rPr>
                <w:rFonts w:ascii="微软雅黑" w:eastAsia="微软雅黑" w:hAnsi="微软雅黑" w:cs="微软雅黑"/>
              </w:rPr>
            </w:pPr>
          </w:p>
        </w:tc>
      </w:tr>
    </w:tbl>
    <w:p w:rsidR="00A276C6" w:rsidRPr="002F600F" w:rsidRDefault="00A276C6" w:rsidP="002F600F">
      <w:pPr>
        <w:spacing w:line="480" w:lineRule="exact"/>
        <w:ind w:firstLineChars="170" w:firstLine="408"/>
        <w:rPr>
          <w:rFonts w:ascii="微软雅黑" w:eastAsia="微软雅黑" w:hAnsi="微软雅黑" w:cs="微软雅黑"/>
          <w:sz w:val="24"/>
          <w:szCs w:val="24"/>
          <w:lang w:eastAsia="zh-CN"/>
        </w:rPr>
      </w:pPr>
      <w:r w:rsidRPr="002F600F">
        <w:rPr>
          <w:rFonts w:ascii="微软雅黑" w:eastAsia="微软雅黑" w:hAnsi="微软雅黑" w:cs="微软雅黑" w:hint="eastAsia"/>
          <w:sz w:val="24"/>
          <w:szCs w:val="24"/>
          <w:lang w:eastAsia="zh-CN"/>
        </w:rPr>
        <w:t>注：1. 购买招标文件回执单上信息要准确、真实，书写用正楷，不能用连笔字。</w:t>
      </w:r>
    </w:p>
    <w:p w:rsidR="00A276C6" w:rsidRPr="002F600F" w:rsidRDefault="00A276C6" w:rsidP="002F600F">
      <w:pPr>
        <w:spacing w:line="480" w:lineRule="exact"/>
        <w:ind w:firstLineChars="170" w:firstLine="408"/>
        <w:rPr>
          <w:rFonts w:ascii="微软雅黑" w:eastAsia="微软雅黑" w:hAnsi="微软雅黑" w:cs="微软雅黑"/>
          <w:sz w:val="24"/>
          <w:szCs w:val="24"/>
          <w:lang w:eastAsia="zh-CN"/>
        </w:rPr>
      </w:pPr>
      <w:r w:rsidRPr="002F600F">
        <w:rPr>
          <w:rFonts w:ascii="微软雅黑" w:eastAsia="微软雅黑" w:hAnsi="微软雅黑" w:cs="微软雅黑" w:hint="eastAsia"/>
          <w:sz w:val="24"/>
          <w:szCs w:val="24"/>
          <w:lang w:eastAsia="zh-CN"/>
        </w:rPr>
        <w:t>2. 本表中的投标人名称必须与投标文件中的投标人名称相一致。</w:t>
      </w:r>
    </w:p>
    <w:p w:rsidR="00A276C6" w:rsidRPr="002F600F" w:rsidRDefault="00A276C6" w:rsidP="002F600F">
      <w:pPr>
        <w:spacing w:line="480" w:lineRule="exact"/>
        <w:ind w:firstLineChars="170" w:firstLine="408"/>
        <w:rPr>
          <w:rFonts w:ascii="微软雅黑" w:eastAsia="微软雅黑" w:hAnsi="微软雅黑" w:cs="微软雅黑"/>
          <w:sz w:val="24"/>
          <w:szCs w:val="24"/>
          <w:lang w:eastAsia="zh-CN"/>
        </w:rPr>
      </w:pPr>
      <w:r w:rsidRPr="002F600F">
        <w:rPr>
          <w:rFonts w:ascii="微软雅黑" w:eastAsia="微软雅黑" w:hAnsi="微软雅黑" w:cs="微软雅黑" w:hint="eastAsia"/>
          <w:sz w:val="24"/>
          <w:szCs w:val="24"/>
          <w:lang w:eastAsia="zh-CN"/>
        </w:rPr>
        <w:t>3. “投标人单位地址”应注明承办本次投标的部门名称。</w:t>
      </w:r>
    </w:p>
    <w:p w:rsidR="00A276C6" w:rsidRPr="002F600F" w:rsidRDefault="00A276C6" w:rsidP="002F600F">
      <w:pPr>
        <w:spacing w:line="480" w:lineRule="exact"/>
        <w:ind w:firstLineChars="170" w:firstLine="408"/>
        <w:rPr>
          <w:rFonts w:ascii="微软雅黑" w:eastAsia="微软雅黑" w:hAnsi="微软雅黑" w:cs="微软雅黑"/>
          <w:sz w:val="24"/>
          <w:szCs w:val="24"/>
          <w:lang w:eastAsia="zh-CN"/>
        </w:rPr>
      </w:pPr>
      <w:r w:rsidRPr="002F600F">
        <w:rPr>
          <w:rFonts w:ascii="微软雅黑" w:eastAsia="微软雅黑" w:hAnsi="微软雅黑" w:cs="微软雅黑" w:hint="eastAsia"/>
          <w:sz w:val="24"/>
          <w:szCs w:val="24"/>
          <w:lang w:eastAsia="zh-CN"/>
        </w:rPr>
        <w:t>4. “联系人”应与投标文件中的被授权代表的信息相一致。</w:t>
      </w:r>
    </w:p>
    <w:p w:rsidR="00A276C6" w:rsidRPr="002F600F" w:rsidRDefault="00A276C6" w:rsidP="002F600F">
      <w:pPr>
        <w:spacing w:line="480" w:lineRule="exact"/>
        <w:ind w:firstLineChars="170" w:firstLine="408"/>
        <w:rPr>
          <w:rFonts w:ascii="微软雅黑" w:eastAsia="微软雅黑" w:hAnsi="微软雅黑" w:cs="微软雅黑"/>
          <w:sz w:val="24"/>
          <w:szCs w:val="24"/>
        </w:rPr>
      </w:pPr>
      <w:r w:rsidRPr="002F600F">
        <w:rPr>
          <w:rFonts w:ascii="微软雅黑" w:eastAsia="微软雅黑" w:hAnsi="微软雅黑" w:cs="微软雅黑" w:hint="eastAsia"/>
          <w:sz w:val="24"/>
          <w:szCs w:val="24"/>
        </w:rPr>
        <w:t>投标人公章</w:t>
      </w:r>
    </w:p>
    <w:p w:rsidR="00A276C6" w:rsidRPr="002F600F" w:rsidRDefault="00A276C6" w:rsidP="002F600F">
      <w:pPr>
        <w:spacing w:line="480" w:lineRule="exact"/>
        <w:ind w:firstLineChars="170" w:firstLine="408"/>
        <w:rPr>
          <w:rFonts w:ascii="微软雅黑" w:eastAsia="微软雅黑" w:hAnsi="微软雅黑" w:cs="微软雅黑"/>
          <w:sz w:val="24"/>
          <w:szCs w:val="24"/>
        </w:rPr>
      </w:pPr>
      <w:r w:rsidRPr="002F600F">
        <w:rPr>
          <w:rFonts w:ascii="微软雅黑" w:eastAsia="微软雅黑" w:hAnsi="微软雅黑" w:cs="微软雅黑" w:hint="eastAsia"/>
          <w:sz w:val="24"/>
          <w:szCs w:val="24"/>
        </w:rPr>
        <w:t>日      期：</w:t>
      </w:r>
    </w:p>
    <w:p w:rsidR="00A276C6" w:rsidRPr="002F600F" w:rsidRDefault="00A276C6" w:rsidP="00A276C6">
      <w:pPr>
        <w:spacing w:line="480" w:lineRule="exact"/>
        <w:ind w:firstLineChars="170" w:firstLine="357"/>
        <w:rPr>
          <w:rFonts w:ascii="微软雅黑" w:eastAsia="微软雅黑" w:hAnsi="微软雅黑" w:cs="微软雅黑"/>
        </w:rPr>
      </w:pPr>
    </w:p>
    <w:tbl>
      <w:tblPr>
        <w:tblW w:w="0" w:type="auto"/>
        <w:tblInd w:w="468" w:type="dxa"/>
        <w:tblLayout w:type="fixed"/>
        <w:tblLook w:val="04A0" w:firstRow="1" w:lastRow="0" w:firstColumn="1" w:lastColumn="0" w:noHBand="0" w:noVBand="1"/>
      </w:tblPr>
      <w:tblGrid>
        <w:gridCol w:w="7560"/>
      </w:tblGrid>
      <w:tr w:rsidR="00A276C6" w:rsidRPr="002F600F" w:rsidTr="002F600F">
        <w:trPr>
          <w:trHeight w:val="3261"/>
        </w:trPr>
        <w:tc>
          <w:tcPr>
            <w:tcW w:w="7560" w:type="dxa"/>
            <w:tcBorders>
              <w:top w:val="single" w:sz="6" w:space="0" w:color="auto"/>
              <w:left w:val="single" w:sz="6" w:space="0" w:color="auto"/>
              <w:bottom w:val="single" w:sz="6" w:space="0" w:color="auto"/>
              <w:right w:val="single" w:sz="6" w:space="0" w:color="auto"/>
            </w:tcBorders>
          </w:tcPr>
          <w:p w:rsidR="00A276C6" w:rsidRPr="002F600F" w:rsidRDefault="00A276C6" w:rsidP="00A276C6">
            <w:pPr>
              <w:spacing w:line="480" w:lineRule="exact"/>
              <w:ind w:firstLineChars="170" w:firstLine="357"/>
              <w:rPr>
                <w:rFonts w:ascii="微软雅黑" w:eastAsia="微软雅黑" w:hAnsi="微软雅黑" w:cs="微软雅黑"/>
                <w:lang w:eastAsia="zh-CN"/>
              </w:rPr>
            </w:pPr>
            <w:r w:rsidRPr="002F600F">
              <w:rPr>
                <w:rFonts w:ascii="微软雅黑" w:eastAsia="微软雅黑" w:hAnsi="微软雅黑" w:cs="微软雅黑" w:hint="eastAsia"/>
                <w:lang w:eastAsia="zh-CN"/>
              </w:rPr>
              <w:t>附：招标文件费用电汇底单复印件</w:t>
            </w:r>
          </w:p>
        </w:tc>
      </w:tr>
    </w:tbl>
    <w:p w:rsidR="00A276C6" w:rsidRPr="002F600F" w:rsidRDefault="00A276C6" w:rsidP="00A276C6">
      <w:pPr>
        <w:spacing w:line="480" w:lineRule="exact"/>
        <w:rPr>
          <w:rFonts w:ascii="微软雅黑" w:eastAsia="微软雅黑" w:hAnsi="微软雅黑" w:cs="微软雅黑"/>
          <w:lang w:eastAsia="zh-CN"/>
        </w:rPr>
      </w:pPr>
    </w:p>
    <w:p w:rsidR="00DA046E" w:rsidRPr="002F600F" w:rsidRDefault="00DA046E">
      <w:pPr>
        <w:pStyle w:val="a3"/>
        <w:spacing w:line="241" w:lineRule="auto"/>
        <w:rPr>
          <w:rFonts w:ascii="微软雅黑" w:eastAsia="微软雅黑" w:hAnsi="微软雅黑"/>
          <w:lang w:eastAsia="zh-CN"/>
        </w:rPr>
      </w:pPr>
    </w:p>
    <w:p w:rsidR="00DA046E" w:rsidRPr="002F600F" w:rsidRDefault="00DA046E">
      <w:pPr>
        <w:rPr>
          <w:rFonts w:ascii="微软雅黑" w:eastAsia="微软雅黑" w:hAnsi="微软雅黑"/>
          <w:lang w:eastAsia="zh-CN"/>
        </w:rPr>
      </w:pPr>
    </w:p>
    <w:sectPr w:rsidR="00DA046E" w:rsidRPr="002F600F" w:rsidSect="00DD3218">
      <w:footerReference w:type="default" r:id="rId8"/>
      <w:pgSz w:w="11909" w:h="16839"/>
      <w:pgMar w:top="1682" w:right="926" w:bottom="877" w:left="1701" w:header="940" w:footer="712"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655DA" w:rsidRDefault="00E655DA">
      <w:r>
        <w:separator/>
      </w:r>
    </w:p>
  </w:endnote>
  <w:endnote w:type="continuationSeparator" w:id="0">
    <w:p w:rsidR="00E655DA" w:rsidRDefault="00E655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20002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微软雅黑">
    <w:panose1 w:val="020B0503020204020204"/>
    <w:charset w:val="86"/>
    <w:family w:val="swiss"/>
    <w:pitch w:val="variable"/>
    <w:sig w:usb0="80000287" w:usb1="280F3C52" w:usb2="00000016" w:usb3="00000000" w:csb0="0004001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276C6" w:rsidRDefault="00A276C6">
    <w:pPr>
      <w:spacing w:line="167" w:lineRule="auto"/>
      <w:ind w:left="4214"/>
      <w:rPr>
        <w:rFonts w:ascii="Calibri" w:eastAsia="Calibri" w:hAnsi="Calibri" w:cs="Calibri"/>
        <w:sz w:val="18"/>
        <w:szCs w:val="18"/>
      </w:rPr>
    </w:pPr>
    <w:r>
      <w:rPr>
        <w:rFonts w:ascii="Calibri" w:eastAsia="Calibri" w:hAnsi="Calibri" w:cs="Calibri"/>
        <w:spacing w:val="-4"/>
        <w:sz w:val="18"/>
        <w:szCs w:val="18"/>
      </w:rPr>
      <w:t>-</w:t>
    </w:r>
    <w:r>
      <w:rPr>
        <w:rFonts w:ascii="Calibri" w:eastAsia="Calibri" w:hAnsi="Calibri" w:cs="Calibri"/>
        <w:spacing w:val="9"/>
        <w:sz w:val="18"/>
        <w:szCs w:val="18"/>
      </w:rPr>
      <w:t xml:space="preserve"> </w:t>
    </w:r>
    <w:r>
      <w:rPr>
        <w:rFonts w:ascii="Calibri" w:eastAsia="Calibri" w:hAnsi="Calibri" w:cs="Calibri"/>
        <w:spacing w:val="-4"/>
        <w:sz w:val="18"/>
        <w:szCs w:val="18"/>
      </w:rPr>
      <w:t>55</w:t>
    </w:r>
    <w:r>
      <w:rPr>
        <w:rFonts w:ascii="Calibri" w:eastAsia="Calibri" w:hAnsi="Calibri" w:cs="Calibri"/>
        <w:spacing w:val="6"/>
        <w:sz w:val="18"/>
        <w:szCs w:val="18"/>
      </w:rPr>
      <w:t xml:space="preserve"> </w:t>
    </w:r>
    <w:r>
      <w:rPr>
        <w:rFonts w:ascii="Calibri" w:eastAsia="Calibri" w:hAnsi="Calibri" w:cs="Calibri"/>
        <w:spacing w:val="-4"/>
        <w:sz w:val="18"/>
        <w:szCs w:val="18"/>
      </w:rPr>
      <w: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655DA" w:rsidRDefault="00E655DA">
      <w:r>
        <w:separator/>
      </w:r>
    </w:p>
  </w:footnote>
  <w:footnote w:type="continuationSeparator" w:id="0">
    <w:p w:rsidR="00E655DA" w:rsidRDefault="00E655D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bordersDoNotSurroundHeader/>
  <w:bordersDoNotSurroundFooter/>
  <w:proofState w:grammar="clean"/>
  <w:defaultTabStop w:val="420"/>
  <w:characterSpacingControl w:val="doNotCompress"/>
  <w:hdrShapeDefaults>
    <o:shapedefaults v:ext="edit" spidmax="2049"/>
  </w:hdrShapeDefaults>
  <w:footnotePr>
    <w:footnote w:id="-1"/>
    <w:footnote w:id="0"/>
  </w:footnotePr>
  <w:endnotePr>
    <w:endnote w:id="-1"/>
    <w:endnote w:id="0"/>
  </w:endnotePr>
  <w:compat>
    <w:spaceForUL/>
    <w:ulTrailSpace/>
    <w:useFELayout/>
    <w:compatSetting w:name="compatibilityMode" w:uri="http://schemas.microsoft.com/office/word" w:val="14"/>
  </w:compat>
  <w:docVars>
    <w:docVar w:name="commondata" w:val="eyJoZGlkIjoiOTRmY2MyNGJjMzcwOWJjMWI2MmVmYWEwZGRjODYyMzUifQ=="/>
  </w:docVars>
  <w:rsids>
    <w:rsidRoot w:val="00DA046E"/>
    <w:rsid w:val="002F600F"/>
    <w:rsid w:val="004F2064"/>
    <w:rsid w:val="00A276C6"/>
    <w:rsid w:val="00B65E37"/>
    <w:rsid w:val="00C21C02"/>
    <w:rsid w:val="00C92662"/>
    <w:rsid w:val="00DA046E"/>
    <w:rsid w:val="00DD3218"/>
    <w:rsid w:val="00E655DA"/>
    <w:rsid w:val="00EB1F3D"/>
    <w:rsid w:val="00F9779C"/>
    <w:rsid w:val="094F4430"/>
    <w:rsid w:val="0F621C35"/>
    <w:rsid w:val="13BB7D19"/>
    <w:rsid w:val="198D685A"/>
    <w:rsid w:val="21F96BE8"/>
    <w:rsid w:val="24CD5D6E"/>
    <w:rsid w:val="25115301"/>
    <w:rsid w:val="25F84FF3"/>
    <w:rsid w:val="27FF0999"/>
    <w:rsid w:val="2F9A3429"/>
    <w:rsid w:val="302B6158"/>
    <w:rsid w:val="309C2787"/>
    <w:rsid w:val="344B5A06"/>
    <w:rsid w:val="39C96289"/>
    <w:rsid w:val="44172841"/>
    <w:rsid w:val="4D543352"/>
    <w:rsid w:val="57760CB5"/>
    <w:rsid w:val="68751B5F"/>
    <w:rsid w:val="69734A2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Theme="minorEastAsia" w:hAnsi="Arial" w:cs="Arial"/>
        <w:lang w:val="en-US" w:eastAsia="zh-CN" w:bidi="ar-SA"/>
      </w:rPr>
    </w:rPrDefault>
    <w:pPrDefault/>
  </w:docDefaults>
  <w:latentStyles w:defLockedState="0" w:defUIPriority="0" w:defSemiHidden="0" w:defUnhideWhenUsed="0" w:defQFormat="0" w:count="267">
    <w:lsdException w:name="Normal" w:semiHidden="1"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uiPriority="1" w:unhideWhenUsed="1" w:qFormat="1"/>
    <w:lsdException w:name="Body Text" w:semiHidden="1" w:qFormat="1"/>
    <w:lsdException w:name="Subtitle" w:qFormat="1"/>
    <w:lsdException w:name="Hyperlink" w:uiPriority="99" w:unhideWhenUsed="1" w:qFormat="1"/>
    <w:lsdException w:name="Strong" w:qFormat="1"/>
    <w:lsdException w:name="Emphasis" w:qFormat="1"/>
    <w:lsdException w:name="Plain Text" w:qFormat="1"/>
    <w:lsdException w:name="HTML Top of Form" w:semiHidden="1" w:uiPriority="99" w:unhideWhenUsed="1"/>
    <w:lsdException w:name="HTML Bottom of Form" w:semiHidden="1" w:uiPriority="99" w:unhideWhenUsed="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semiHidden/>
    <w:qFormat/>
    <w:pPr>
      <w:kinsoku w:val="0"/>
      <w:autoSpaceDE w:val="0"/>
      <w:autoSpaceDN w:val="0"/>
      <w:adjustRightInd w:val="0"/>
      <w:snapToGrid w:val="0"/>
      <w:textAlignment w:val="baseline"/>
    </w:pPr>
    <w:rPr>
      <w:rFonts w:eastAsia="Arial"/>
      <w:snapToGrid w:val="0"/>
      <w:color w:val="000000"/>
      <w:sz w:val="21"/>
      <w:szCs w:val="21"/>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semiHidden/>
    <w:qFormat/>
  </w:style>
  <w:style w:type="paragraph" w:styleId="a4">
    <w:name w:val="footer"/>
    <w:basedOn w:val="a"/>
    <w:pPr>
      <w:tabs>
        <w:tab w:val="center" w:pos="4153"/>
        <w:tab w:val="right" w:pos="8306"/>
      </w:tabs>
    </w:pPr>
    <w:rPr>
      <w:sz w:val="18"/>
    </w:rPr>
  </w:style>
  <w:style w:type="character" w:styleId="a5">
    <w:name w:val="Hyperlink"/>
    <w:basedOn w:val="a0"/>
    <w:uiPriority w:val="99"/>
    <w:unhideWhenUsed/>
    <w:qFormat/>
    <w:rPr>
      <w:color w:val="0000FF"/>
      <w:u w:val="single"/>
    </w:rPr>
  </w:style>
  <w:style w:type="table" w:customStyle="1" w:styleId="TableNormal">
    <w:name w:val="Table Normal"/>
    <w:semiHidden/>
    <w:unhideWhenUsed/>
    <w:qFormat/>
    <w:tblPr>
      <w:tblCellMar>
        <w:top w:w="0" w:type="dxa"/>
        <w:left w:w="0" w:type="dxa"/>
        <w:bottom w:w="0" w:type="dxa"/>
        <w:right w:w="0" w:type="dxa"/>
      </w:tblCellMar>
    </w:tblPr>
  </w:style>
  <w:style w:type="paragraph" w:customStyle="1" w:styleId="TableText">
    <w:name w:val="Table Text"/>
    <w:basedOn w:val="a"/>
    <w:semiHidden/>
    <w:qFormat/>
    <w:rPr>
      <w:rFonts w:ascii="宋体" w:eastAsia="宋体" w:hAnsi="宋体" w:cs="宋体"/>
    </w:rPr>
  </w:style>
  <w:style w:type="character" w:customStyle="1" w:styleId="NormalCharacter">
    <w:name w:val="NormalCharacter"/>
    <w:qFormat/>
  </w:style>
  <w:style w:type="paragraph" w:styleId="a6">
    <w:name w:val="header"/>
    <w:basedOn w:val="a"/>
    <w:link w:val="Char"/>
    <w:rsid w:val="00A276C6"/>
    <w:pPr>
      <w:pBdr>
        <w:bottom w:val="single" w:sz="6" w:space="1" w:color="auto"/>
      </w:pBdr>
      <w:tabs>
        <w:tab w:val="center" w:pos="4153"/>
        <w:tab w:val="right" w:pos="8306"/>
      </w:tabs>
      <w:jc w:val="center"/>
    </w:pPr>
    <w:rPr>
      <w:sz w:val="18"/>
      <w:szCs w:val="18"/>
    </w:rPr>
  </w:style>
  <w:style w:type="character" w:customStyle="1" w:styleId="Char">
    <w:name w:val="页眉 Char"/>
    <w:basedOn w:val="a0"/>
    <w:link w:val="a6"/>
    <w:rsid w:val="00A276C6"/>
    <w:rPr>
      <w:rFonts w:eastAsia="Arial"/>
      <w:snapToGrid w:val="0"/>
      <w:color w:val="000000"/>
      <w:sz w:val="18"/>
      <w:szCs w:val="18"/>
      <w:lang w:eastAsia="en-US"/>
    </w:rPr>
  </w:style>
  <w:style w:type="paragraph" w:styleId="a7">
    <w:name w:val="Balloon Text"/>
    <w:basedOn w:val="a"/>
    <w:link w:val="Char0"/>
    <w:rsid w:val="00A276C6"/>
    <w:rPr>
      <w:sz w:val="18"/>
      <w:szCs w:val="18"/>
    </w:rPr>
  </w:style>
  <w:style w:type="character" w:customStyle="1" w:styleId="Char0">
    <w:name w:val="批注框文本 Char"/>
    <w:basedOn w:val="a0"/>
    <w:link w:val="a7"/>
    <w:rsid w:val="00A276C6"/>
    <w:rPr>
      <w:rFonts w:eastAsia="Arial"/>
      <w:snapToGrid w:val="0"/>
      <w:color w:val="000000"/>
      <w:sz w:val="18"/>
      <w:szCs w:val="18"/>
      <w:lang w:eastAsia="en-US"/>
    </w:rPr>
  </w:style>
  <w:style w:type="paragraph" w:styleId="a8">
    <w:name w:val="Plain Text"/>
    <w:basedOn w:val="a"/>
    <w:link w:val="Char1"/>
    <w:qFormat/>
    <w:rsid w:val="00A276C6"/>
    <w:pPr>
      <w:widowControl w:val="0"/>
      <w:kinsoku/>
      <w:autoSpaceDE/>
      <w:autoSpaceDN/>
      <w:adjustRightInd/>
      <w:snapToGrid/>
      <w:jc w:val="both"/>
      <w:textAlignment w:val="auto"/>
    </w:pPr>
    <w:rPr>
      <w:rFonts w:ascii="宋体" w:eastAsia="宋体" w:hAnsi="Courier New" w:cs="Courier New"/>
      <w:snapToGrid/>
      <w:color w:val="auto"/>
      <w:kern w:val="2"/>
      <w:lang w:eastAsia="zh-CN"/>
    </w:rPr>
  </w:style>
  <w:style w:type="character" w:customStyle="1" w:styleId="Char1">
    <w:name w:val="纯文本 Char"/>
    <w:basedOn w:val="a0"/>
    <w:link w:val="a8"/>
    <w:qFormat/>
    <w:rsid w:val="00A276C6"/>
    <w:rPr>
      <w:rFonts w:ascii="宋体" w:eastAsia="宋体" w:hAnsi="Courier New" w:cs="Courier New"/>
      <w:kern w:val="2"/>
      <w:sz w:val="21"/>
      <w:szCs w:val="21"/>
    </w:rPr>
  </w:style>
  <w:style w:type="paragraph" w:styleId="a9">
    <w:name w:val="Body Text Indent"/>
    <w:basedOn w:val="a"/>
    <w:link w:val="Char2"/>
    <w:rsid w:val="00C21C02"/>
    <w:pPr>
      <w:spacing w:after="120"/>
      <w:ind w:leftChars="200" w:left="420"/>
    </w:pPr>
  </w:style>
  <w:style w:type="character" w:customStyle="1" w:styleId="Char2">
    <w:name w:val="正文文本缩进 Char"/>
    <w:basedOn w:val="a0"/>
    <w:link w:val="a9"/>
    <w:rsid w:val="00C21C02"/>
    <w:rPr>
      <w:rFonts w:eastAsia="Arial"/>
      <w:snapToGrid w:val="0"/>
      <w:color w:val="000000"/>
      <w:sz w:val="21"/>
      <w:szCs w:val="21"/>
      <w:lang w:eastAsia="en-US"/>
    </w:rPr>
  </w:style>
  <w:style w:type="paragraph" w:styleId="2">
    <w:name w:val="Body Text First Indent 2"/>
    <w:basedOn w:val="a9"/>
    <w:link w:val="2Char"/>
    <w:rsid w:val="00C21C02"/>
    <w:pPr>
      <w:ind w:firstLineChars="200" w:firstLine="420"/>
    </w:pPr>
  </w:style>
  <w:style w:type="character" w:customStyle="1" w:styleId="2Char">
    <w:name w:val="正文首行缩进 2 Char"/>
    <w:basedOn w:val="Char2"/>
    <w:link w:val="2"/>
    <w:rsid w:val="00C21C02"/>
    <w:rPr>
      <w:rFonts w:eastAsia="Arial"/>
      <w:snapToGrid w:val="0"/>
      <w:color w:val="000000"/>
      <w:sz w:val="21"/>
      <w:szCs w:val="21"/>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Theme="minorEastAsia" w:hAnsi="Arial" w:cs="Arial"/>
        <w:lang w:val="en-US" w:eastAsia="zh-CN" w:bidi="ar-SA"/>
      </w:rPr>
    </w:rPrDefault>
    <w:pPrDefault/>
  </w:docDefaults>
  <w:latentStyles w:defLockedState="0" w:defUIPriority="0" w:defSemiHidden="0" w:defUnhideWhenUsed="0" w:defQFormat="0" w:count="267">
    <w:lsdException w:name="Normal" w:semiHidden="1"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uiPriority="1" w:unhideWhenUsed="1" w:qFormat="1"/>
    <w:lsdException w:name="Body Text" w:semiHidden="1" w:qFormat="1"/>
    <w:lsdException w:name="Subtitle" w:qFormat="1"/>
    <w:lsdException w:name="Hyperlink" w:uiPriority="99" w:unhideWhenUsed="1" w:qFormat="1"/>
    <w:lsdException w:name="Strong" w:qFormat="1"/>
    <w:lsdException w:name="Emphasis" w:qFormat="1"/>
    <w:lsdException w:name="Plain Text" w:qFormat="1"/>
    <w:lsdException w:name="HTML Top of Form" w:semiHidden="1" w:uiPriority="99" w:unhideWhenUsed="1"/>
    <w:lsdException w:name="HTML Bottom of Form" w:semiHidden="1" w:uiPriority="99" w:unhideWhenUsed="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semiHidden/>
    <w:qFormat/>
    <w:pPr>
      <w:kinsoku w:val="0"/>
      <w:autoSpaceDE w:val="0"/>
      <w:autoSpaceDN w:val="0"/>
      <w:adjustRightInd w:val="0"/>
      <w:snapToGrid w:val="0"/>
      <w:textAlignment w:val="baseline"/>
    </w:pPr>
    <w:rPr>
      <w:rFonts w:eastAsia="Arial"/>
      <w:snapToGrid w:val="0"/>
      <w:color w:val="000000"/>
      <w:sz w:val="21"/>
      <w:szCs w:val="21"/>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semiHidden/>
    <w:qFormat/>
  </w:style>
  <w:style w:type="paragraph" w:styleId="a4">
    <w:name w:val="footer"/>
    <w:basedOn w:val="a"/>
    <w:pPr>
      <w:tabs>
        <w:tab w:val="center" w:pos="4153"/>
        <w:tab w:val="right" w:pos="8306"/>
      </w:tabs>
    </w:pPr>
    <w:rPr>
      <w:sz w:val="18"/>
    </w:rPr>
  </w:style>
  <w:style w:type="character" w:styleId="a5">
    <w:name w:val="Hyperlink"/>
    <w:basedOn w:val="a0"/>
    <w:uiPriority w:val="99"/>
    <w:unhideWhenUsed/>
    <w:qFormat/>
    <w:rPr>
      <w:color w:val="0000FF"/>
      <w:u w:val="single"/>
    </w:rPr>
  </w:style>
  <w:style w:type="table" w:customStyle="1" w:styleId="TableNormal">
    <w:name w:val="Table Normal"/>
    <w:semiHidden/>
    <w:unhideWhenUsed/>
    <w:qFormat/>
    <w:tblPr>
      <w:tblCellMar>
        <w:top w:w="0" w:type="dxa"/>
        <w:left w:w="0" w:type="dxa"/>
        <w:bottom w:w="0" w:type="dxa"/>
        <w:right w:w="0" w:type="dxa"/>
      </w:tblCellMar>
    </w:tblPr>
  </w:style>
  <w:style w:type="paragraph" w:customStyle="1" w:styleId="TableText">
    <w:name w:val="Table Text"/>
    <w:basedOn w:val="a"/>
    <w:semiHidden/>
    <w:qFormat/>
    <w:rPr>
      <w:rFonts w:ascii="宋体" w:eastAsia="宋体" w:hAnsi="宋体" w:cs="宋体"/>
    </w:rPr>
  </w:style>
  <w:style w:type="character" w:customStyle="1" w:styleId="NormalCharacter">
    <w:name w:val="NormalCharacter"/>
    <w:qFormat/>
  </w:style>
  <w:style w:type="paragraph" w:styleId="a6">
    <w:name w:val="header"/>
    <w:basedOn w:val="a"/>
    <w:link w:val="Char"/>
    <w:rsid w:val="00A276C6"/>
    <w:pPr>
      <w:pBdr>
        <w:bottom w:val="single" w:sz="6" w:space="1" w:color="auto"/>
      </w:pBdr>
      <w:tabs>
        <w:tab w:val="center" w:pos="4153"/>
        <w:tab w:val="right" w:pos="8306"/>
      </w:tabs>
      <w:jc w:val="center"/>
    </w:pPr>
    <w:rPr>
      <w:sz w:val="18"/>
      <w:szCs w:val="18"/>
    </w:rPr>
  </w:style>
  <w:style w:type="character" w:customStyle="1" w:styleId="Char">
    <w:name w:val="页眉 Char"/>
    <w:basedOn w:val="a0"/>
    <w:link w:val="a6"/>
    <w:rsid w:val="00A276C6"/>
    <w:rPr>
      <w:rFonts w:eastAsia="Arial"/>
      <w:snapToGrid w:val="0"/>
      <w:color w:val="000000"/>
      <w:sz w:val="18"/>
      <w:szCs w:val="18"/>
      <w:lang w:eastAsia="en-US"/>
    </w:rPr>
  </w:style>
  <w:style w:type="paragraph" w:styleId="a7">
    <w:name w:val="Balloon Text"/>
    <w:basedOn w:val="a"/>
    <w:link w:val="Char0"/>
    <w:rsid w:val="00A276C6"/>
    <w:rPr>
      <w:sz w:val="18"/>
      <w:szCs w:val="18"/>
    </w:rPr>
  </w:style>
  <w:style w:type="character" w:customStyle="1" w:styleId="Char0">
    <w:name w:val="批注框文本 Char"/>
    <w:basedOn w:val="a0"/>
    <w:link w:val="a7"/>
    <w:rsid w:val="00A276C6"/>
    <w:rPr>
      <w:rFonts w:eastAsia="Arial"/>
      <w:snapToGrid w:val="0"/>
      <w:color w:val="000000"/>
      <w:sz w:val="18"/>
      <w:szCs w:val="18"/>
      <w:lang w:eastAsia="en-US"/>
    </w:rPr>
  </w:style>
  <w:style w:type="paragraph" w:styleId="a8">
    <w:name w:val="Plain Text"/>
    <w:basedOn w:val="a"/>
    <w:link w:val="Char1"/>
    <w:qFormat/>
    <w:rsid w:val="00A276C6"/>
    <w:pPr>
      <w:widowControl w:val="0"/>
      <w:kinsoku/>
      <w:autoSpaceDE/>
      <w:autoSpaceDN/>
      <w:adjustRightInd/>
      <w:snapToGrid/>
      <w:jc w:val="both"/>
      <w:textAlignment w:val="auto"/>
    </w:pPr>
    <w:rPr>
      <w:rFonts w:ascii="宋体" w:eastAsia="宋体" w:hAnsi="Courier New" w:cs="Courier New"/>
      <w:snapToGrid/>
      <w:color w:val="auto"/>
      <w:kern w:val="2"/>
      <w:lang w:eastAsia="zh-CN"/>
    </w:rPr>
  </w:style>
  <w:style w:type="character" w:customStyle="1" w:styleId="Char1">
    <w:name w:val="纯文本 Char"/>
    <w:basedOn w:val="a0"/>
    <w:link w:val="a8"/>
    <w:qFormat/>
    <w:rsid w:val="00A276C6"/>
    <w:rPr>
      <w:rFonts w:ascii="宋体" w:eastAsia="宋体" w:hAnsi="Courier New" w:cs="Courier New"/>
      <w:kern w:val="2"/>
      <w:sz w:val="21"/>
      <w:szCs w:val="21"/>
    </w:rPr>
  </w:style>
  <w:style w:type="paragraph" w:styleId="a9">
    <w:name w:val="Body Text Indent"/>
    <w:basedOn w:val="a"/>
    <w:link w:val="Char2"/>
    <w:rsid w:val="00C21C02"/>
    <w:pPr>
      <w:spacing w:after="120"/>
      <w:ind w:leftChars="200" w:left="420"/>
    </w:pPr>
  </w:style>
  <w:style w:type="character" w:customStyle="1" w:styleId="Char2">
    <w:name w:val="正文文本缩进 Char"/>
    <w:basedOn w:val="a0"/>
    <w:link w:val="a9"/>
    <w:rsid w:val="00C21C02"/>
    <w:rPr>
      <w:rFonts w:eastAsia="Arial"/>
      <w:snapToGrid w:val="0"/>
      <w:color w:val="000000"/>
      <w:sz w:val="21"/>
      <w:szCs w:val="21"/>
      <w:lang w:eastAsia="en-US"/>
    </w:rPr>
  </w:style>
  <w:style w:type="paragraph" w:styleId="2">
    <w:name w:val="Body Text First Indent 2"/>
    <w:basedOn w:val="a9"/>
    <w:link w:val="2Char"/>
    <w:rsid w:val="00C21C02"/>
    <w:pPr>
      <w:ind w:firstLineChars="200" w:firstLine="420"/>
    </w:pPr>
  </w:style>
  <w:style w:type="character" w:customStyle="1" w:styleId="2Char">
    <w:name w:val="正文首行缩进 2 Char"/>
    <w:basedOn w:val="Char2"/>
    <w:link w:val="2"/>
    <w:rsid w:val="00C21C02"/>
    <w:rPr>
      <w:rFonts w:eastAsia="Arial"/>
      <w:snapToGrid w:val="0"/>
      <w:color w:val="000000"/>
      <w:sz w:val="21"/>
      <w:szCs w:val="21"/>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4097"/>
    <customShpInfo spid="_x0000_s4098"/>
    <customShpInfo spid="_x0000_s4099"/>
    <customShpInfo spid="_x0000_s4100"/>
    <customShpInfo spid="_x0000_s410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46</TotalTime>
  <Pages>5</Pages>
  <Words>339</Words>
  <Characters>1935</Characters>
  <Application>Microsoft Office Word</Application>
  <DocSecurity>0</DocSecurity>
  <Lines>16</Lines>
  <Paragraphs>4</Paragraphs>
  <ScaleCrop>false</ScaleCrop>
  <Company>www.xjghost.com</Company>
  <LinksUpToDate>false</LinksUpToDate>
  <CharactersWithSpaces>2270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先进技术论坛</cp:lastModifiedBy>
  <cp:revision>12</cp:revision>
  <dcterms:created xsi:type="dcterms:W3CDTF">2023-07-14T11:06:00Z</dcterms:created>
  <dcterms:modified xsi:type="dcterms:W3CDTF">2023-12-18T01:27:00Z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wqlLaW5nc29mdCBQREYgdG8gV1BTIDkw</vt:lpwstr>
  </property>
  <property fmtid="{D5CDD505-2E9C-101B-9397-08002B2CF9AE}" pid="3" name="Created">
    <vt:filetime>2023-12-08T10:15:40Z</vt:filetime>
  </property>
  <property fmtid="{D5CDD505-2E9C-101B-9397-08002B2CF9AE}" pid="4" name="KSOProductBuildVer">
    <vt:lpwstr>2052-12.1.0.15712</vt:lpwstr>
  </property>
  <property fmtid="{D5CDD505-2E9C-101B-9397-08002B2CF9AE}" pid="5" name="ICV">
    <vt:lpwstr>67B853CD83784A849BFF7DDFC9978D5C_13</vt:lpwstr>
  </property>
</Properties>
</file>