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pPr>
      <w:bookmarkStart w:id="0" w:name="OLE_LINK1"/>
    </w:p>
    <w:p>
      <w:pPr>
        <w:spacing w:line="360" w:lineRule="auto"/>
        <w:jc w:val="center"/>
        <w:rPr>
          <w:b/>
          <w:bCs/>
          <w:sz w:val="44"/>
        </w:rPr>
      </w:pPr>
    </w:p>
    <w:bookmarkEnd w:id="0"/>
    <w:p>
      <w:pPr>
        <w:tabs>
          <w:tab w:val="left" w:pos="0"/>
          <w:tab w:val="decimal" w:pos="8460"/>
          <w:tab w:val="right" w:leader="dot" w:pos="10800"/>
        </w:tabs>
        <w:spacing w:line="360" w:lineRule="auto"/>
        <w:ind w:right="-60"/>
        <w:jc w:val="both"/>
        <w:rPr>
          <w:rFonts w:hint="eastAsia" w:ascii="黑体" w:eastAsia="黑体" w:cs="黑体"/>
          <w:b/>
          <w:bCs/>
          <w:sz w:val="44"/>
          <w:szCs w:val="44"/>
          <w:highlight w:val="none"/>
          <w:lang w:val="zh-CN"/>
        </w:rPr>
      </w:pPr>
      <w:r>
        <w:rPr>
          <w:rFonts w:hint="eastAsia" w:ascii="黑体" w:hAnsi="黑体" w:eastAsia="黑体" w:cs="黑体"/>
          <w:b/>
          <w:bCs/>
          <w:sz w:val="44"/>
          <w:szCs w:val="44"/>
          <w:lang w:val="en-US" w:eastAsia="zh-CN"/>
        </w:rPr>
        <w:t>富裕县2×40MW农林</w:t>
      </w:r>
      <w:r>
        <w:rPr>
          <w:rFonts w:hint="eastAsia" w:ascii="黑体" w:hAnsi="黑体" w:eastAsia="黑体" w:cs="黑体"/>
          <w:b/>
          <w:bCs/>
          <w:sz w:val="44"/>
          <w:szCs w:val="44"/>
        </w:rPr>
        <w:t>生物</w:t>
      </w:r>
      <w:r>
        <w:rPr>
          <w:rFonts w:hint="eastAsia" w:ascii="黑体" w:hAnsi="黑体" w:eastAsia="黑体" w:cs="黑体"/>
          <w:b/>
          <w:bCs/>
          <w:sz w:val="44"/>
          <w:szCs w:val="44"/>
          <w:lang w:val="en-US" w:eastAsia="zh-CN"/>
        </w:rPr>
        <w:t>质</w:t>
      </w:r>
      <w:r>
        <w:rPr>
          <w:rFonts w:hint="eastAsia" w:ascii="黑体" w:hAnsi="黑体" w:eastAsia="黑体" w:cs="黑体"/>
          <w:b/>
          <w:bCs/>
          <w:sz w:val="44"/>
          <w:szCs w:val="44"/>
        </w:rPr>
        <w:t>热电联产</w:t>
      </w:r>
      <w:r>
        <w:rPr>
          <w:rFonts w:hint="eastAsia" w:ascii="黑体" w:hAnsi="黑体" w:eastAsia="黑体" w:cs="黑体"/>
          <w:b/>
          <w:bCs/>
          <w:sz w:val="44"/>
          <w:szCs w:val="44"/>
          <w:lang w:val="en-US" w:eastAsia="zh-CN"/>
        </w:rPr>
        <w:t>项目</w:t>
      </w:r>
    </w:p>
    <w:p>
      <w:pPr>
        <w:tabs>
          <w:tab w:val="left" w:pos="0"/>
          <w:tab w:val="decimal" w:pos="8460"/>
          <w:tab w:val="right" w:leader="dot" w:pos="10800"/>
        </w:tabs>
        <w:spacing w:line="360" w:lineRule="auto"/>
        <w:ind w:right="-60" w:firstLine="2650" w:firstLineChars="600"/>
        <w:jc w:val="both"/>
        <w:rPr>
          <w:rFonts w:ascii="黑体" w:eastAsia="黑体" w:cs="黑体"/>
          <w:b/>
          <w:bCs/>
          <w:sz w:val="44"/>
          <w:szCs w:val="44"/>
          <w:highlight w:val="none"/>
          <w:lang w:val="zh-CN"/>
        </w:rPr>
      </w:pPr>
      <w:r>
        <w:rPr>
          <w:rFonts w:hint="eastAsia" w:ascii="黑体" w:eastAsia="黑体" w:cs="黑体"/>
          <w:b/>
          <w:bCs/>
          <w:sz w:val="44"/>
          <w:szCs w:val="44"/>
          <w:highlight w:val="none"/>
          <w:lang w:val="zh-CN"/>
        </w:rPr>
        <w:t>（</w:t>
      </w:r>
      <w:r>
        <w:rPr>
          <w:rFonts w:hint="eastAsia" w:ascii="黑体" w:eastAsia="黑体" w:cs="黑体"/>
          <w:b/>
          <w:bCs/>
          <w:sz w:val="44"/>
          <w:szCs w:val="44"/>
          <w:highlight w:val="none"/>
          <w:lang w:val="en-US" w:eastAsia="zh-CN"/>
        </w:rPr>
        <w:t>一期二期</w:t>
      </w:r>
      <w:r>
        <w:rPr>
          <w:rFonts w:hint="eastAsia" w:ascii="黑体" w:eastAsia="黑体" w:cs="黑体"/>
          <w:b/>
          <w:bCs/>
          <w:sz w:val="44"/>
          <w:szCs w:val="44"/>
          <w:highlight w:val="none"/>
          <w:lang w:val="zh-CN"/>
        </w:rPr>
        <w:t>）</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破碎机电机</w:t>
      </w:r>
    </w:p>
    <w:p>
      <w:pPr>
        <w:pStyle w:val="2"/>
        <w:rPr>
          <w:rFonts w:hint="default"/>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宋体" w:hAnsi="宋体" w:eastAsia="微软雅黑"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ascii="微软雅黑" w:hAnsi="微软雅黑" w:eastAsia="微软雅黑" w:cs="微软雅黑"/>
          <w:i w:val="0"/>
          <w:iCs w:val="0"/>
          <w:caps w:val="0"/>
          <w:color w:val="171A1D"/>
          <w:spacing w:val="0"/>
          <w:sz w:val="32"/>
          <w:szCs w:val="32"/>
          <w:shd w:val="clear" w:fill="FFFFFF"/>
        </w:rPr>
        <w:t>JZNY-FYSWZ80-202</w:t>
      </w:r>
      <w:r>
        <w:rPr>
          <w:rFonts w:hint="eastAsia" w:ascii="微软雅黑" w:hAnsi="微软雅黑" w:eastAsia="微软雅黑" w:cs="微软雅黑"/>
          <w:i w:val="0"/>
          <w:iCs w:val="0"/>
          <w:caps w:val="0"/>
          <w:color w:val="171A1D"/>
          <w:spacing w:val="0"/>
          <w:sz w:val="32"/>
          <w:szCs w:val="32"/>
          <w:shd w:val="clear" w:fill="FFFFFF"/>
          <w:lang w:val="en-US" w:eastAsia="zh-CN"/>
        </w:rPr>
        <w:t>2</w:t>
      </w:r>
      <w:r>
        <w:rPr>
          <w:rFonts w:ascii="微软雅黑" w:hAnsi="微软雅黑" w:eastAsia="微软雅黑" w:cs="微软雅黑"/>
          <w:i w:val="0"/>
          <w:iCs w:val="0"/>
          <w:caps w:val="0"/>
          <w:color w:val="171A1D"/>
          <w:spacing w:val="0"/>
          <w:sz w:val="32"/>
          <w:szCs w:val="32"/>
          <w:shd w:val="clear" w:fill="FFFFFF"/>
        </w:rPr>
        <w:t>-</w:t>
      </w:r>
      <w:r>
        <w:rPr>
          <w:rFonts w:hint="eastAsia" w:ascii="微软雅黑" w:hAnsi="微软雅黑" w:eastAsia="微软雅黑" w:cs="微软雅黑"/>
          <w:i w:val="0"/>
          <w:iCs w:val="0"/>
          <w:caps w:val="0"/>
          <w:color w:val="171A1D"/>
          <w:spacing w:val="0"/>
          <w:sz w:val="32"/>
          <w:szCs w:val="32"/>
          <w:shd w:val="clear" w:fill="FFFFFF"/>
          <w:lang w:val="en-US" w:eastAsia="zh-CN"/>
        </w:rPr>
        <w:t>268</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招标人：哈尔滨九洲电气</w:t>
      </w:r>
      <w:r>
        <w:rPr>
          <w:rFonts w:hint="eastAsia" w:ascii="黑体" w:hAnsi="宋体" w:eastAsia="黑体" w:cs="黑体"/>
          <w:sz w:val="28"/>
          <w:szCs w:val="28"/>
          <w:lang w:val="en-US" w:eastAsia="zh-CN"/>
        </w:rPr>
        <w:t>工程</w:t>
      </w:r>
      <w:r>
        <w:rPr>
          <w:rFonts w:hint="eastAsia" w:ascii="黑体" w:hAnsi="宋体" w:eastAsia="黑体" w:cs="黑体"/>
          <w:sz w:val="28"/>
          <w:szCs w:val="28"/>
          <w:lang w:val="zh-CN"/>
        </w:rPr>
        <w:t>有限公司</w:t>
      </w:r>
    </w:p>
    <w:p>
      <w:pPr>
        <w:tabs>
          <w:tab w:val="decimal" w:pos="6240"/>
          <w:tab w:val="right" w:leader="dot" w:pos="10800"/>
        </w:tabs>
        <w:spacing w:line="480" w:lineRule="auto"/>
        <w:ind w:left="-181" w:leftChars="-86" w:right="-62"/>
        <w:jc w:val="center"/>
        <w:rPr>
          <w:rFonts w:hint="default" w:ascii="黑体" w:hAnsi="宋体" w:eastAsia="黑体" w:cs="黑体"/>
          <w:sz w:val="28"/>
          <w:szCs w:val="28"/>
          <w:lang w:val="en-US" w:eastAsia="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hint="eastAsia"/>
          <w:szCs w:val="21"/>
          <w:lang w:eastAsia="zh-CN"/>
        </w:rPr>
      </w:pPr>
      <w:r>
        <w:rPr>
          <w:rFonts w:hint="eastAsia"/>
          <w:szCs w:val="21"/>
          <w:lang w:eastAsia="zh-CN"/>
        </w:rPr>
        <w:t>哈尔滨九洲电气</w:t>
      </w:r>
      <w:r>
        <w:rPr>
          <w:rFonts w:hint="eastAsia"/>
          <w:szCs w:val="21"/>
          <w:lang w:val="en-US" w:eastAsia="zh-CN"/>
        </w:rPr>
        <w:t>工程</w:t>
      </w:r>
      <w:r>
        <w:rPr>
          <w:rFonts w:hint="eastAsia"/>
          <w:szCs w:val="21"/>
          <w:lang w:eastAsia="zh-CN"/>
        </w:rPr>
        <w:t>有限公司对齐齐哈尔</w:t>
      </w:r>
      <w:r>
        <w:rPr>
          <w:rFonts w:hint="eastAsia"/>
          <w:szCs w:val="21"/>
          <w:lang w:val="en-US" w:eastAsia="zh-CN"/>
        </w:rPr>
        <w:t>富裕县</w:t>
      </w:r>
      <w:r>
        <w:rPr>
          <w:rFonts w:hint="eastAsia"/>
          <w:szCs w:val="21"/>
          <w:lang w:eastAsia="zh-CN"/>
        </w:rPr>
        <w:t>生物质热电联产项目</w:t>
      </w:r>
      <w:r>
        <w:rPr>
          <w:rFonts w:hint="eastAsia"/>
          <w:szCs w:val="21"/>
          <w:lang w:val="en-US" w:eastAsia="zh-CN"/>
        </w:rPr>
        <w:t>破碎机电机</w:t>
      </w:r>
      <w:r>
        <w:rPr>
          <w:rFonts w:hint="eastAsia"/>
          <w:szCs w:val="21"/>
          <w:lang w:eastAsia="zh-CN"/>
        </w:rPr>
        <w:t>采购项目（招标编号：JZNY-FYSWZ80-202</w:t>
      </w:r>
      <w:r>
        <w:rPr>
          <w:rFonts w:hint="eastAsia"/>
          <w:szCs w:val="21"/>
          <w:lang w:val="en-US" w:eastAsia="zh-CN"/>
        </w:rPr>
        <w:t>2</w:t>
      </w:r>
      <w:r>
        <w:rPr>
          <w:rFonts w:hint="eastAsia"/>
          <w:szCs w:val="21"/>
          <w:lang w:eastAsia="zh-CN"/>
        </w:rPr>
        <w:t>-</w:t>
      </w:r>
      <w:r>
        <w:rPr>
          <w:rFonts w:hint="eastAsia"/>
          <w:szCs w:val="21"/>
          <w:lang w:val="en-US" w:eastAsia="zh-CN"/>
        </w:rPr>
        <w:t>268</w:t>
      </w:r>
      <w:r>
        <w:rPr>
          <w:rFonts w:hint="eastAsia"/>
          <w:szCs w:val="21"/>
          <w:lang w:eastAsia="zh-CN"/>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1" w:name="_Toc524861530"/>
      <w:bookmarkStart w:id="2" w:name="_Toc32222"/>
      <w:r>
        <w:rPr>
          <w:rFonts w:hint="eastAsia" w:ascii="宋体" w:hAnsi="宋体" w:cs="宋体"/>
          <w:b/>
          <w:color w:val="000000"/>
          <w:kern w:val="0"/>
          <w:szCs w:val="21"/>
        </w:rPr>
        <w:t>一、招标内容：</w:t>
      </w:r>
      <w:bookmarkEnd w:id="1"/>
      <w:bookmarkEnd w:id="2"/>
    </w:p>
    <w:p>
      <w:pPr>
        <w:widowControl/>
        <w:adjustRightInd w:val="0"/>
        <w:spacing w:line="360" w:lineRule="auto"/>
        <w:ind w:left="178" w:leftChars="85" w:firstLine="535" w:firstLineChars="255"/>
        <w:jc w:val="left"/>
        <w:rPr>
          <w:color w:val="000000"/>
          <w:szCs w:val="21"/>
        </w:rPr>
      </w:pPr>
      <w:r>
        <w:rPr>
          <w:rFonts w:hint="eastAsia"/>
          <w:color w:val="000000"/>
          <w:szCs w:val="21"/>
        </w:rPr>
        <w:t>齐齐哈尔</w:t>
      </w:r>
      <w:r>
        <w:rPr>
          <w:rFonts w:hint="eastAsia"/>
          <w:color w:val="000000"/>
          <w:szCs w:val="21"/>
          <w:lang w:val="en-US" w:eastAsia="zh-CN"/>
        </w:rPr>
        <w:t>富裕</w:t>
      </w:r>
      <w:r>
        <w:rPr>
          <w:rFonts w:hint="eastAsia"/>
          <w:color w:val="000000"/>
          <w:szCs w:val="21"/>
        </w:rPr>
        <w:t>九洲生物质热电工程</w:t>
      </w:r>
      <w:r>
        <w:rPr>
          <w:rFonts w:hint="eastAsia"/>
          <w:color w:val="000000"/>
          <w:szCs w:val="21"/>
          <w:lang w:val="en-US" w:eastAsia="zh-CN"/>
        </w:rPr>
        <w:t>破碎电动机</w:t>
      </w:r>
      <w:r>
        <w:rPr>
          <w:rFonts w:hint="eastAsia"/>
          <w:color w:val="000000"/>
          <w:szCs w:val="21"/>
          <w:highlight w:val="none"/>
        </w:rPr>
        <w:t>。</w:t>
      </w:r>
      <w:r>
        <w:rPr>
          <w:rFonts w:hint="eastAsia"/>
          <w:color w:val="000000"/>
          <w:szCs w:val="21"/>
        </w:rPr>
        <w:t>（</w:t>
      </w:r>
      <w:r>
        <w:rPr>
          <w:rFonts w:hint="eastAsia" w:hAnsi="宋体"/>
          <w:color w:val="000000"/>
        </w:rPr>
        <w:t>详细见技术规范的供货范围）</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524861531"/>
      <w:bookmarkStart w:id="4" w:name="_Toc20741"/>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524861532"/>
      <w:bookmarkStart w:id="6" w:name="_Toc636"/>
      <w:r>
        <w:rPr>
          <w:rFonts w:hint="eastAsia" w:ascii="宋体" w:hAnsi="宋体" w:cs="宋体"/>
          <w:b/>
          <w:color w:val="000000"/>
          <w:kern w:val="0"/>
          <w:szCs w:val="21"/>
        </w:rPr>
        <w:t>三、工程地点与交货期：</w:t>
      </w:r>
      <w:bookmarkEnd w:id="5"/>
      <w:bookmarkEnd w:id="6"/>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交货地点：齐齐哈尔市</w:t>
      </w:r>
      <w:r>
        <w:rPr>
          <w:rFonts w:hint="eastAsia"/>
          <w:color w:val="000000"/>
          <w:szCs w:val="21"/>
          <w:lang w:val="en-US" w:eastAsia="zh-CN"/>
        </w:rPr>
        <w:t>富裕县富裕镇工业园区生物质项目施工现场</w:t>
      </w:r>
    </w:p>
    <w:p>
      <w:pPr>
        <w:spacing w:line="360" w:lineRule="auto"/>
        <w:ind w:left="178" w:leftChars="85" w:firstLine="535" w:firstLineChars="255"/>
        <w:rPr>
          <w:rFonts w:hint="default" w:eastAsia="宋体"/>
          <w:szCs w:val="21"/>
          <w:lang w:val="en-US" w:eastAsia="zh-CN"/>
        </w:rPr>
      </w:pPr>
      <w:r>
        <w:rPr>
          <w:rFonts w:hint="eastAsia"/>
          <w:color w:val="000000"/>
          <w:szCs w:val="21"/>
        </w:rPr>
        <w:t>交货期：</w:t>
      </w:r>
      <w:r>
        <w:rPr>
          <w:rFonts w:hint="eastAsia"/>
          <w:color w:val="FF0000"/>
          <w:highlight w:val="none"/>
        </w:rPr>
        <w:t>202</w:t>
      </w:r>
      <w:r>
        <w:rPr>
          <w:rFonts w:hint="eastAsia"/>
          <w:color w:val="FF0000"/>
          <w:highlight w:val="none"/>
          <w:lang w:val="en-US" w:eastAsia="zh-CN"/>
        </w:rPr>
        <w:t>2</w:t>
      </w:r>
      <w:r>
        <w:rPr>
          <w:rFonts w:hint="eastAsia"/>
          <w:color w:val="FF0000"/>
          <w:highlight w:val="none"/>
        </w:rPr>
        <w:t>年</w:t>
      </w:r>
      <w:r>
        <w:rPr>
          <w:rFonts w:hint="eastAsia"/>
          <w:color w:val="FF0000"/>
          <w:highlight w:val="none"/>
          <w:lang w:val="en-US" w:eastAsia="zh-CN"/>
        </w:rPr>
        <w:t>7</w:t>
      </w:r>
      <w:r>
        <w:rPr>
          <w:rFonts w:hint="eastAsia"/>
          <w:color w:val="FF0000"/>
          <w:highlight w:val="none"/>
        </w:rPr>
        <w:t>月</w:t>
      </w:r>
      <w:r>
        <w:rPr>
          <w:rFonts w:hint="eastAsia"/>
          <w:color w:val="FF0000"/>
          <w:highlight w:val="none"/>
          <w:lang w:val="en-US" w:eastAsia="zh-CN"/>
        </w:rPr>
        <w:t>1</w:t>
      </w:r>
      <w:r>
        <w:rPr>
          <w:rFonts w:hint="eastAsia"/>
          <w:color w:val="FF0000"/>
          <w:highlight w:val="none"/>
        </w:rPr>
        <w:t>日</w:t>
      </w:r>
      <w:r>
        <w:rPr>
          <w:rFonts w:hint="eastAsia"/>
          <w:highlight w:val="none"/>
        </w:rPr>
        <w:t>前</w:t>
      </w:r>
      <w:r>
        <w:rPr>
          <w:rFonts w:hint="eastAsia"/>
          <w:highlight w:val="none"/>
          <w:lang w:eastAsia="zh-CN"/>
        </w:rPr>
        <w:t>，</w:t>
      </w:r>
      <w:r>
        <w:rPr>
          <w:rFonts w:hint="eastAsia"/>
          <w:highlight w:val="none"/>
          <w:lang w:val="en-US" w:eastAsia="zh-CN"/>
        </w:rPr>
        <w:t>具体交货日期按买方工程的实际进度进行调整；</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32257"/>
      <w:bookmarkStart w:id="8" w:name="_Toc524861533"/>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524861534"/>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ascii="宋体" w:hAnsi="宋体" w:cs="宋体"/>
          <w:color w:val="FF0000"/>
          <w:kern w:val="0"/>
          <w:szCs w:val="21"/>
          <w:lang w:val="en-US" w:eastAsia="zh-CN"/>
        </w:rPr>
        <w:t>4</w:t>
      </w:r>
      <w:r>
        <w:rPr>
          <w:rFonts w:hint="eastAsia"/>
          <w:color w:val="FF0000"/>
        </w:rPr>
        <w:t>月</w:t>
      </w:r>
      <w:r>
        <w:rPr>
          <w:rFonts w:hint="eastAsia"/>
          <w:color w:val="FF0000"/>
          <w:lang w:val="en-US" w:eastAsia="zh-CN"/>
        </w:rPr>
        <w:t>29</w:t>
      </w:r>
      <w:r>
        <w:rPr>
          <w:rFonts w:hint="eastAsia"/>
          <w:color w:val="FF0000"/>
        </w:rPr>
        <w:t>日</w:t>
      </w:r>
      <w:r>
        <w:rPr>
          <w:rFonts w:hint="eastAsia" w:ascii="宋体" w:hAnsi="宋体"/>
          <w:color w:val="FF0000"/>
          <w:szCs w:val="21"/>
        </w:rPr>
        <w:t>至20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5</w:t>
      </w:r>
      <w:r>
        <w:rPr>
          <w:rFonts w:hint="eastAsia" w:ascii="宋体" w:hAnsi="宋体"/>
          <w:color w:val="FF0000"/>
          <w:szCs w:val="21"/>
        </w:rPr>
        <w:t>月</w:t>
      </w:r>
      <w:r>
        <w:rPr>
          <w:rFonts w:hint="eastAsia" w:ascii="宋体" w:hAnsi="宋体"/>
          <w:color w:val="FF0000"/>
          <w:szCs w:val="21"/>
          <w:lang w:val="en-US" w:eastAsia="zh-CN"/>
        </w:rPr>
        <w:t>10</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1" w:name="_Toc8802"/>
      <w:bookmarkStart w:id="12" w:name="_Toc524861535"/>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10"/>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hint="eastAsia" w:ascii="宋体" w:hAnsi="宋体" w:eastAsia="宋体" w:cs="宋体"/>
                <w:sz w:val="18"/>
                <w:szCs w:val="18"/>
                <w:lang w:val="en-US" w:eastAsia="zh-CN"/>
              </w:rPr>
            </w:pPr>
            <w:r>
              <w:rPr>
                <w:rFonts w:hint="eastAsia" w:ascii="宋体" w:hAnsi="宋体"/>
                <w:sz w:val="18"/>
                <w:szCs w:val="18"/>
              </w:rPr>
              <w:t>齐齐哈尔</w:t>
            </w:r>
            <w:r>
              <w:rPr>
                <w:rFonts w:hint="eastAsia" w:ascii="宋体" w:hAnsi="宋体"/>
                <w:sz w:val="18"/>
                <w:szCs w:val="18"/>
                <w:lang w:val="en-US" w:eastAsia="zh-CN"/>
              </w:rPr>
              <w:t>富裕</w:t>
            </w:r>
            <w:r>
              <w:rPr>
                <w:rFonts w:hint="eastAsia" w:ascii="宋体" w:hAnsi="宋体"/>
                <w:sz w:val="18"/>
                <w:szCs w:val="18"/>
              </w:rPr>
              <w:t>生物质热电联产项目</w:t>
            </w:r>
            <w:r>
              <w:rPr>
                <w:rFonts w:hint="eastAsia" w:ascii="宋体" w:hAnsi="宋体"/>
                <w:sz w:val="18"/>
                <w:szCs w:val="18"/>
                <w:lang w:eastAsia="zh-CN"/>
              </w:rPr>
              <w:t>（</w:t>
            </w:r>
            <w:r>
              <w:rPr>
                <w:rFonts w:hint="eastAsia" w:ascii="宋体" w:hAnsi="宋体"/>
                <w:sz w:val="18"/>
                <w:szCs w:val="18"/>
                <w:lang w:val="en-US" w:eastAsia="zh-CN"/>
              </w:rPr>
              <w:t>一期二期）</w:t>
            </w:r>
          </w:p>
        </w:tc>
        <w:tc>
          <w:tcPr>
            <w:tcW w:w="1490" w:type="dxa"/>
            <w:vAlign w:val="center"/>
          </w:tcPr>
          <w:p>
            <w:pPr>
              <w:spacing w:line="360" w:lineRule="auto"/>
              <w:rPr>
                <w:rFonts w:hint="default" w:ascii="宋体" w:hAnsi="宋体" w:eastAsia="微软雅黑" w:cs="宋体"/>
                <w:szCs w:val="21"/>
                <w:lang w:val="en-US" w:eastAsia="zh-CN"/>
              </w:rPr>
            </w:pPr>
            <w:r>
              <w:rPr>
                <w:rFonts w:ascii="微软雅黑" w:hAnsi="微软雅黑" w:eastAsia="微软雅黑" w:cs="微软雅黑"/>
                <w:i w:val="0"/>
                <w:iCs w:val="0"/>
                <w:caps w:val="0"/>
                <w:color w:val="171A1D"/>
                <w:spacing w:val="0"/>
                <w:sz w:val="20"/>
                <w:szCs w:val="20"/>
                <w:shd w:val="clear" w:fill="FFFFFF"/>
              </w:rPr>
              <w:t>JZNY-FYSWZ80-202</w:t>
            </w:r>
            <w:r>
              <w:rPr>
                <w:rFonts w:hint="eastAsia" w:ascii="微软雅黑" w:hAnsi="微软雅黑" w:eastAsia="微软雅黑" w:cs="微软雅黑"/>
                <w:i w:val="0"/>
                <w:iCs w:val="0"/>
                <w:caps w:val="0"/>
                <w:color w:val="171A1D"/>
                <w:spacing w:val="0"/>
                <w:sz w:val="20"/>
                <w:szCs w:val="20"/>
                <w:shd w:val="clear" w:fill="FFFFFF"/>
                <w:lang w:val="en-US" w:eastAsia="zh-CN"/>
              </w:rPr>
              <w:t>2</w:t>
            </w:r>
            <w:r>
              <w:rPr>
                <w:rFonts w:ascii="微软雅黑" w:hAnsi="微软雅黑" w:eastAsia="微软雅黑" w:cs="微软雅黑"/>
                <w:i w:val="0"/>
                <w:iCs w:val="0"/>
                <w:caps w:val="0"/>
                <w:color w:val="171A1D"/>
                <w:spacing w:val="0"/>
                <w:sz w:val="20"/>
                <w:szCs w:val="20"/>
                <w:shd w:val="clear" w:fill="FFFFFF"/>
              </w:rPr>
              <w:t>-</w:t>
            </w:r>
            <w:r>
              <w:rPr>
                <w:rFonts w:hint="eastAsia" w:ascii="微软雅黑" w:hAnsi="微软雅黑" w:eastAsia="微软雅黑" w:cs="微软雅黑"/>
                <w:i w:val="0"/>
                <w:iCs w:val="0"/>
                <w:caps w:val="0"/>
                <w:color w:val="171A1D"/>
                <w:spacing w:val="0"/>
                <w:sz w:val="20"/>
                <w:szCs w:val="20"/>
                <w:shd w:val="clear" w:fill="FFFFFF"/>
                <w:lang w:val="en-US" w:eastAsia="zh-CN"/>
              </w:rPr>
              <w:t>268</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685"/>
      <w:bookmarkStart w:id="14" w:name="_Toc524861536"/>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5" w:name="_Toc419464291"/>
      <w:bookmarkStart w:id="16" w:name="_Toc524861537"/>
      <w:bookmarkStart w:id="17" w:name="_Toc2514"/>
      <w:bookmarkStart w:id="18" w:name="_Toc419464292"/>
      <w:bookmarkStart w:id="19" w:name="_Toc524861538"/>
      <w:bookmarkStart w:id="20" w:name="_Toc25923"/>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5</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12</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5</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12</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w:t>
      </w:r>
      <w:r>
        <w:rPr>
          <w:rFonts w:hint="eastAsia"/>
          <w:szCs w:val="21"/>
          <w:lang w:val="en-US" w:eastAsia="zh-CN"/>
        </w:rPr>
        <w:t>集团股份</w:t>
      </w:r>
      <w:r>
        <w:rPr>
          <w:rFonts w:hint="eastAsia"/>
          <w:szCs w:val="21"/>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哈尔滨九洲电气</w:t>
      </w:r>
      <w:r>
        <w:rPr>
          <w:rFonts w:hint="eastAsia"/>
          <w:szCs w:val="21"/>
          <w:lang w:val="en-US" w:eastAsia="zh-CN"/>
        </w:rPr>
        <w:t>工程</w:t>
      </w:r>
      <w:r>
        <w:rPr>
          <w:rFonts w:hint="eastAsia"/>
          <w:szCs w:val="21"/>
        </w:rPr>
        <w:t>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 1</w:t>
      </w:r>
      <w:r>
        <w:rPr>
          <w:rFonts w:hint="eastAsia" w:ascii="宋体" w:hAnsi="宋体"/>
          <w:lang w:val="en-US" w:eastAsia="zh-CN"/>
        </w:rPr>
        <w:t>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cs="宋体" w:asciiTheme="minorEastAsia" w:hAnsiTheme="minorEastAsia"/>
          <w:color w:val="000000"/>
          <w:kern w:val="0"/>
          <w:sz w:val="24"/>
          <w:szCs w:val="24"/>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10"/>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val="en-US" w:eastAsia="zh-CN"/>
        </w:rPr>
      </w:pPr>
      <w:bookmarkStart w:id="24" w:name="_GoBack"/>
      <w:r>
        <w:rPr>
          <w:rFonts w:hint="eastAsia" w:ascii="宋体" w:hAnsi="宋体"/>
        </w:rPr>
        <w:t xml:space="preserve">技术联系人： </w:t>
      </w:r>
      <w:r>
        <w:rPr>
          <w:rFonts w:hint="eastAsia" w:ascii="宋体" w:hAnsi="宋体"/>
          <w:lang w:val="en-US" w:eastAsia="zh-CN"/>
        </w:rPr>
        <w:t>王浩</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电话：15845144019</w:t>
      </w:r>
    </w:p>
    <w:bookmarkEnd w:id="24"/>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哈尔滨九洲电气</w:t>
      </w:r>
      <w:r>
        <w:rPr>
          <w:rFonts w:hint="eastAsia"/>
          <w:szCs w:val="21"/>
          <w:lang w:val="en-US" w:eastAsia="zh-CN"/>
        </w:rPr>
        <w:t>工程</w:t>
      </w:r>
      <w:r>
        <w:rPr>
          <w:rFonts w:hint="eastAsia"/>
          <w:szCs w:val="21"/>
        </w:rPr>
        <w:t>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hint="eastAsia" w:ascii="宋体" w:hAnsi="宋体"/>
          <w:b/>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spacing w:line="360" w:lineRule="auto"/>
        <w:ind w:firstLine="420" w:firstLineChars="200"/>
        <w:rPr>
          <w:rFonts w:hint="eastAsia" w:ascii="宋体" w:hAnsi="宋体" w:eastAsia="宋体"/>
          <w:lang w:eastAsia="zh-CN"/>
        </w:rPr>
      </w:pPr>
      <w:r>
        <w:rPr>
          <w:rFonts w:hint="eastAsia" w:ascii="宋体" w:hAnsi="宋体"/>
        </w:rPr>
        <w:t>开 户 行：中国建设银行哈尔滨</w:t>
      </w:r>
      <w:r>
        <w:rPr>
          <w:rFonts w:hint="eastAsia" w:ascii="宋体" w:hAnsi="宋体"/>
          <w:lang w:val="en-US" w:eastAsia="zh-CN"/>
        </w:rPr>
        <w:t>自贸区</w:t>
      </w:r>
      <w:r>
        <w:rPr>
          <w:rFonts w:hint="eastAsia" w:ascii="宋体" w:hAnsi="宋体"/>
        </w:rPr>
        <w:t>支行</w:t>
      </w:r>
    </w:p>
    <w:p>
      <w:pPr>
        <w:spacing w:line="360" w:lineRule="auto"/>
        <w:ind w:firstLine="420" w:firstLineChars="200"/>
        <w:rPr>
          <w:rFonts w:hint="eastAsia" w:ascii="宋体" w:hAnsi="宋体" w:eastAsia="宋体"/>
          <w:lang w:eastAsia="zh-CN"/>
        </w:rPr>
      </w:pPr>
      <w:r>
        <w:rPr>
          <w:rFonts w:hint="eastAsia" w:ascii="宋体" w:hAnsi="宋体"/>
        </w:rPr>
        <w:t>账    号：</w:t>
      </w:r>
      <w:r>
        <w:rPr>
          <w:rFonts w:hint="eastAsia" w:ascii="宋体" w:hAnsi="宋体"/>
          <w:lang w:eastAsia="zh-CN"/>
        </w:rPr>
        <w:t>23050186685100000042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color w:val="FF0000"/>
          <w:szCs w:val="21"/>
        </w:rPr>
      </w:pPr>
      <w:r>
        <w:rPr>
          <w:color w:val="FF0000"/>
          <w:szCs w:val="21"/>
        </w:rPr>
        <w:br w:type="page"/>
      </w:r>
    </w:p>
    <w:p>
      <w:pPr>
        <w:spacing w:line="360" w:lineRule="auto"/>
      </w:pPr>
    </w:p>
    <w:p>
      <w:pPr>
        <w:spacing w:line="360" w:lineRule="auto"/>
        <w:jc w:val="center"/>
        <w:outlineLvl w:val="1"/>
        <w:rPr>
          <w:b/>
          <w:sz w:val="28"/>
          <w:szCs w:val="28"/>
        </w:rPr>
      </w:pPr>
      <w:bookmarkStart w:id="21" w:name="_Toc1409"/>
      <w:bookmarkStart w:id="22" w:name="_Toc248647669"/>
      <w:bookmarkStart w:id="23" w:name="_Toc524861540"/>
      <w:r>
        <w:rPr>
          <w:rFonts w:hint="eastAsia"/>
          <w:b/>
          <w:sz w:val="28"/>
          <w:szCs w:val="28"/>
        </w:rPr>
        <w:t>一、投标人须知前附表</w:t>
      </w:r>
      <w:bookmarkEnd w:id="21"/>
      <w:bookmarkEnd w:id="22"/>
      <w:bookmarkEnd w:id="23"/>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pacing w:val="8"/>
                <w:szCs w:val="21"/>
              </w:rPr>
            </w:pPr>
            <w:r>
              <w:rPr>
                <w:rFonts w:hint="eastAsia"/>
                <w:szCs w:val="21"/>
              </w:rPr>
              <w:t>招标人/买方：哈尔滨九洲电气</w:t>
            </w:r>
            <w:r>
              <w:rPr>
                <w:rFonts w:hint="eastAsia"/>
                <w:szCs w:val="21"/>
                <w:lang w:val="en-US" w:eastAsia="zh-CN"/>
              </w:rPr>
              <w:t>工程</w:t>
            </w:r>
            <w:r>
              <w:rPr>
                <w:rFonts w:hint="eastAsia"/>
                <w:szCs w:val="21"/>
              </w:rPr>
              <w:t>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rPr>
              <w:t>齐齐哈尔九洲</w:t>
            </w:r>
            <w:r>
              <w:rPr>
                <w:rFonts w:hint="eastAsia"/>
                <w:color w:val="000000"/>
                <w:szCs w:val="21"/>
                <w:lang w:val="en-US" w:eastAsia="zh-CN"/>
              </w:rPr>
              <w:t>富裕</w:t>
            </w:r>
            <w:r>
              <w:rPr>
                <w:rFonts w:hint="eastAsia"/>
                <w:color w:val="000000"/>
                <w:szCs w:val="21"/>
              </w:rPr>
              <w:t>生物质热电工程</w:t>
            </w:r>
            <w:r>
              <w:rPr>
                <w:rFonts w:hint="eastAsia"/>
                <w:color w:val="000000"/>
                <w:szCs w:val="21"/>
                <w:lang w:val="en-US" w:eastAsia="zh-CN"/>
              </w:rPr>
              <w:t>破碎机电机。</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color w:val="000000"/>
                <w:szCs w:val="21"/>
                <w:lang w:val="en-US" w:eastAsia="zh-CN"/>
              </w:rPr>
            </w:pPr>
            <w:r>
              <w:rPr>
                <w:rFonts w:hint="eastAsia"/>
                <w:szCs w:val="21"/>
              </w:rPr>
              <w:t>交货地点：</w:t>
            </w:r>
            <w:r>
              <w:rPr>
                <w:rFonts w:hint="eastAsia"/>
                <w:color w:val="000000"/>
                <w:szCs w:val="21"/>
              </w:rPr>
              <w:t>齐齐哈尔市</w:t>
            </w:r>
            <w:r>
              <w:rPr>
                <w:rFonts w:hint="eastAsia"/>
                <w:color w:val="000000"/>
                <w:szCs w:val="21"/>
                <w:lang w:val="en-US" w:eastAsia="zh-CN"/>
              </w:rPr>
              <w:t>富裕县富裕镇工业园区生物质工程施工现场；</w:t>
            </w:r>
          </w:p>
          <w:p>
            <w:pPr>
              <w:spacing w:line="360" w:lineRule="auto"/>
              <w:rPr>
                <w:rFonts w:hint="default" w:eastAsia="宋体"/>
                <w:szCs w:val="21"/>
                <w:highlight w:val="yellow"/>
                <w:lang w:val="en-US" w:eastAsia="zh-CN"/>
              </w:rPr>
            </w:pPr>
            <w:r>
              <w:rPr>
                <w:rFonts w:hint="eastAsia"/>
                <w:szCs w:val="21"/>
              </w:rPr>
              <w:t>交货期：</w:t>
            </w:r>
            <w:r>
              <w:rPr>
                <w:rFonts w:hint="eastAsia"/>
                <w:color w:val="FF0000"/>
                <w:highlight w:val="none"/>
              </w:rPr>
              <w:t>202</w:t>
            </w:r>
            <w:r>
              <w:rPr>
                <w:rFonts w:hint="eastAsia"/>
                <w:color w:val="FF0000"/>
                <w:highlight w:val="none"/>
                <w:lang w:val="en-US" w:eastAsia="zh-CN"/>
              </w:rPr>
              <w:t>2</w:t>
            </w:r>
            <w:r>
              <w:rPr>
                <w:rFonts w:hint="eastAsia"/>
                <w:color w:val="FF0000"/>
                <w:highlight w:val="none"/>
              </w:rPr>
              <w:t>年</w:t>
            </w:r>
            <w:r>
              <w:rPr>
                <w:rFonts w:hint="eastAsia"/>
                <w:color w:val="FF0000"/>
                <w:highlight w:val="none"/>
                <w:lang w:val="en-US" w:eastAsia="zh-CN"/>
              </w:rPr>
              <w:t>7</w:t>
            </w:r>
            <w:r>
              <w:rPr>
                <w:rFonts w:hint="eastAsia"/>
                <w:color w:val="FF0000"/>
                <w:highlight w:val="none"/>
              </w:rPr>
              <w:t>月</w:t>
            </w:r>
            <w:r>
              <w:rPr>
                <w:rFonts w:hint="eastAsia"/>
                <w:color w:val="FF0000"/>
                <w:highlight w:val="none"/>
                <w:lang w:val="en-US" w:eastAsia="zh-CN"/>
              </w:rPr>
              <w:t>1</w:t>
            </w:r>
            <w:r>
              <w:rPr>
                <w:rFonts w:hint="eastAsia"/>
                <w:color w:val="FF0000"/>
                <w:highlight w:val="none"/>
              </w:rPr>
              <w:t>日</w:t>
            </w:r>
            <w:r>
              <w:rPr>
                <w:rFonts w:hint="eastAsia"/>
                <w:highlight w:val="none"/>
              </w:rPr>
              <w:t>前</w:t>
            </w:r>
            <w:r>
              <w:rPr>
                <w:rFonts w:hint="eastAsia"/>
                <w:highlight w:val="none"/>
                <w:lang w:eastAsia="zh-CN"/>
              </w:rPr>
              <w:t>，</w:t>
            </w:r>
            <w:r>
              <w:rPr>
                <w:rFonts w:hint="eastAsia"/>
                <w:highlight w:val="none"/>
                <w:lang w:val="en-US" w:eastAsia="zh-CN"/>
              </w:rPr>
              <w:t>具体交货时间按买方工程的实际进度调整；</w:t>
            </w:r>
          </w:p>
          <w:p>
            <w:pPr>
              <w:spacing w:line="360" w:lineRule="auto"/>
              <w:rPr>
                <w:rFonts w:hint="eastAsia"/>
                <w:spacing w:val="8"/>
                <w:szCs w:val="21"/>
                <w:lang w:val="en-US" w:eastAsia="zh-CN"/>
              </w:rPr>
            </w:pPr>
            <w:r>
              <w:rPr>
                <w:rFonts w:hint="eastAsia"/>
                <w:szCs w:val="21"/>
              </w:rPr>
              <w:t>报价要求：</w:t>
            </w:r>
            <w:r>
              <w:rPr>
                <w:rFonts w:hint="eastAsia"/>
                <w:spacing w:val="8"/>
                <w:szCs w:val="21"/>
              </w:rPr>
              <w:t>指定位置就位价，并配合安装单位进行安装与调试</w:t>
            </w:r>
            <w:r>
              <w:rPr>
                <w:rFonts w:hint="eastAsia"/>
                <w:spacing w:val="8"/>
                <w:szCs w:val="21"/>
                <w:lang w:val="en-US" w:eastAsia="zh-CN"/>
              </w:rPr>
              <w:t>；</w:t>
            </w:r>
          </w:p>
          <w:p>
            <w:pPr>
              <w:spacing w:line="360" w:lineRule="auto"/>
              <w:rPr>
                <w:rFonts w:hint="eastAsia"/>
                <w:spacing w:val="8"/>
                <w:szCs w:val="21"/>
                <w:highlight w:val="none"/>
                <w:lang w:val="en-US" w:eastAsia="zh-CN"/>
              </w:rPr>
            </w:pPr>
            <w:r>
              <w:rPr>
                <w:rFonts w:hint="eastAsia"/>
                <w:spacing w:val="8"/>
                <w:szCs w:val="21"/>
                <w:highlight w:val="none"/>
                <w:lang w:val="en-US" w:eastAsia="zh-CN"/>
              </w:rPr>
              <w:t>中标后立即向设计院提资；</w:t>
            </w:r>
          </w:p>
          <w:p>
            <w:pPr>
              <w:spacing w:line="360" w:lineRule="auto"/>
              <w:rPr>
                <w:rFonts w:hint="default"/>
                <w:spacing w:val="8"/>
                <w:szCs w:val="21"/>
                <w:lang w:val="en-US" w:eastAsia="zh-CN"/>
              </w:rPr>
            </w:pPr>
            <w:r>
              <w:rPr>
                <w:rFonts w:hint="eastAsia"/>
                <w:spacing w:val="8"/>
                <w:szCs w:val="21"/>
                <w:highlight w:val="none"/>
                <w:lang w:val="en-US" w:eastAsia="zh-CN"/>
              </w:rPr>
              <w:t>提供空白合同条款，投标人必须响应；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90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w:t>
            </w:r>
            <w:r>
              <w:rPr>
                <w:rFonts w:hint="eastAsia"/>
                <w:szCs w:val="21"/>
                <w:highlight w:val="yellow"/>
              </w:rPr>
              <w:t>金额：</w:t>
            </w:r>
            <w:r>
              <w:rPr>
                <w:rFonts w:hint="eastAsia"/>
                <w:szCs w:val="21"/>
                <w:highlight w:val="yellow"/>
                <w:lang w:val="en-US" w:eastAsia="zh-CN"/>
              </w:rPr>
              <w:t>壹万</w:t>
            </w:r>
            <w:r>
              <w:rPr>
                <w:rFonts w:hint="eastAsia"/>
                <w:szCs w:val="21"/>
                <w:highlight w:val="yellow"/>
              </w:rPr>
              <w:t>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color w:val="000000" w:themeColor="text1"/>
                <w:szCs w:val="21"/>
                <w:lang w:val="en-US" w:eastAsia="zh-CN"/>
                <w14:textFill>
                  <w14:solidFill>
                    <w14:schemeClr w14:val="tx1"/>
                  </w14:solidFill>
                </w14:textFill>
              </w:rPr>
            </w:pPr>
            <w:r>
              <w:rPr>
                <w:rFonts w:hint="eastAsia"/>
                <w:szCs w:val="21"/>
              </w:rPr>
              <w:t>4、联系人</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eastAsia="zh-CN"/>
              </w:rPr>
              <w:t>2022年5月</w:t>
            </w:r>
            <w:r>
              <w:rPr>
                <w:rFonts w:hint="eastAsia" w:cs="宋体"/>
                <w:color w:val="FF0000"/>
                <w:szCs w:val="21"/>
                <w:lang w:val="en-US" w:eastAsia="zh-CN"/>
              </w:rPr>
              <w:t>12</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lang w:eastAsia="zh-CN"/>
              </w:rPr>
              <w:t>2022年5月</w:t>
            </w:r>
            <w:r>
              <w:rPr>
                <w:rFonts w:hint="eastAsia" w:cs="宋体"/>
                <w:color w:val="FF0000"/>
                <w:szCs w:val="21"/>
                <w:lang w:val="en-US" w:eastAsia="zh-CN"/>
              </w:rPr>
              <w:t>12</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keepNext w:val="0"/>
        <w:keepLines w:val="0"/>
        <w:pageBreakBefore w:val="0"/>
        <w:widowControl w:val="0"/>
        <w:kinsoku/>
        <w:wordWrap/>
        <w:overflowPunct/>
        <w:topLinePunct w:val="0"/>
        <w:autoSpaceDE/>
        <w:autoSpaceDN/>
        <w:bidi w:val="0"/>
        <w:adjustRightInd/>
        <w:snapToGrid/>
        <w:spacing w:line="14"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Tg0Nzg2ODJlOGM1N2FiYjA0ODk1NTRjYWQ5ZjcifQ=="/>
  </w:docVars>
  <w:rsids>
    <w:rsidRoot w:val="36F258B7"/>
    <w:rsid w:val="1D19139B"/>
    <w:rsid w:val="36F25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0"/>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5">
    <w:name w:val="toc 3"/>
    <w:basedOn w:val="1"/>
    <w:next w:val="1"/>
    <w:qFormat/>
    <w:uiPriority w:val="0"/>
    <w:pPr>
      <w:ind w:left="840" w:leftChars="400"/>
    </w:p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2436</Words>
  <Characters>2726</Characters>
  <Lines>0</Lines>
  <Paragraphs>0</Paragraphs>
  <TotalTime>16</TotalTime>
  <ScaleCrop>false</ScaleCrop>
  <LinksUpToDate>false</LinksUpToDate>
  <CharactersWithSpaces>2773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2022-04-28T08:05:00Z</dcterms:created>
  <dc:creator>采购</dc:creator>
  <cp:lastModifiedBy>采购</cp:lastModifiedBy>
  <dcterms:modified xsi:type="dcterms:W3CDTF">2022-04-28T08:33:47Z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723A081BBB634AA28420F1D9E223F568</vt:lpwstr>
  </property>
</Properties>
</file>