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pStyle w:val="2"/>
        <w:rPr>
          <w:rFonts w:hint="eastAsia"/>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bookmarkStart w:id="23" w:name="_GoBack"/>
      <w:r>
        <w:rPr>
          <w:rFonts w:hint="eastAsia" w:ascii="黑体" w:eastAsia="黑体" w:cs="黑体"/>
          <w:b/>
          <w:bCs/>
          <w:sz w:val="44"/>
          <w:szCs w:val="44"/>
          <w:lang w:val="zh-CN"/>
        </w:rPr>
        <w:t>正压浓相气力输灰设备</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bookmarkEnd w:id="23"/>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ascii="宋体" w:hAnsi="宋体" w:cs="Tahoma"/>
          <w:kern w:val="0"/>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：JZNY-FYSWZ80-2022-65</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招标人：哈尔滨九洲电气工程有限公司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哈尔滨九洲电气工程有限公司</w:t>
      </w:r>
      <w:r>
        <w:rPr>
          <w:rFonts w:hint="eastAsia"/>
          <w:szCs w:val="21"/>
        </w:rPr>
        <w:t>对</w:t>
      </w:r>
      <w:r>
        <w:rPr>
          <w:rFonts w:hint="eastAsia"/>
          <w:szCs w:val="21"/>
          <w:lang w:eastAsia="zh-CN"/>
        </w:rPr>
        <w:t>富裕县2×40MW农林生物质热电联产项目（一期二期）正压浓相气力输灰设备</w:t>
      </w:r>
      <w:r>
        <w:rPr>
          <w:rFonts w:hint="eastAsia"/>
          <w:szCs w:val="21"/>
        </w:rPr>
        <w:t>采购</w:t>
      </w:r>
      <w:r>
        <w:rPr>
          <w:rFonts w:hint="eastAsia"/>
        </w:rPr>
        <w:t>项目（招标编号：</w:t>
      </w:r>
      <w:r>
        <w:rPr>
          <w:rFonts w:hint="eastAsia"/>
          <w:bCs/>
          <w:lang w:eastAsia="zh-CN"/>
        </w:rPr>
        <w:t>JZNY-FYSWZ80-2022-65</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富裕县2×40MW农林生物质热电联产项目（一期二期）正压浓相气力输灰设备</w:t>
      </w:r>
      <w:r>
        <w:rPr>
          <w:rFonts w:hint="eastAsia"/>
          <w:color w:val="000000"/>
          <w:szCs w:val="21"/>
        </w:rPr>
        <w:t>。（</w:t>
      </w:r>
      <w:r>
        <w:rPr>
          <w:rFonts w:hint="eastAsia" w:hAnsi="宋体"/>
          <w:color w:val="000000"/>
        </w:rPr>
        <w:t>详细见技术规范的供货范围）</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w:t>
      </w:r>
      <w:r>
        <w:rPr>
          <w:rFonts w:hint="eastAsia"/>
          <w:color w:val="000000"/>
          <w:szCs w:val="21"/>
          <w:lang w:val="en-US" w:eastAsia="zh-CN"/>
        </w:rPr>
        <w:t>富裕县工业园区</w:t>
      </w:r>
    </w:p>
    <w:p>
      <w:pPr>
        <w:spacing w:line="360" w:lineRule="auto"/>
        <w:ind w:left="178" w:leftChars="85" w:firstLine="535" w:firstLineChars="255"/>
        <w:rPr>
          <w:szCs w:val="21"/>
        </w:rPr>
      </w:pPr>
      <w:r>
        <w:rPr>
          <w:rFonts w:hint="eastAsia"/>
          <w:color w:val="000000"/>
          <w:szCs w:val="21"/>
        </w:rPr>
        <w:t>交货期：</w:t>
      </w:r>
      <w:r>
        <w:rPr>
          <w:rFonts w:hint="eastAsia"/>
          <w:color w:val="FF0000"/>
          <w:lang w:eastAsia="zh-CN"/>
        </w:rPr>
        <w:t>2022年05月25日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2022</w:t>
      </w:r>
      <w:r>
        <w:rPr>
          <w:rFonts w:hint="eastAsia" w:ascii="宋体" w:hAnsi="宋体" w:cs="宋体"/>
          <w:color w:val="FF0000"/>
          <w:kern w:val="0"/>
          <w:szCs w:val="21"/>
        </w:rPr>
        <w:t>年</w:t>
      </w:r>
      <w:r>
        <w:rPr>
          <w:rFonts w:hint="eastAsia" w:ascii="宋体" w:hAnsi="宋体" w:cs="宋体"/>
          <w:color w:val="FF0000"/>
          <w:kern w:val="0"/>
          <w:szCs w:val="21"/>
          <w:lang w:val="en-US" w:eastAsia="zh-CN"/>
        </w:rPr>
        <w:t>3</w:t>
      </w:r>
      <w:r>
        <w:rPr>
          <w:rFonts w:hint="eastAsia" w:ascii="宋体" w:hAnsi="宋体" w:cs="宋体"/>
          <w:color w:val="FF0000"/>
          <w:kern w:val="0"/>
          <w:szCs w:val="21"/>
        </w:rPr>
        <w:t>月</w:t>
      </w:r>
      <w:r>
        <w:rPr>
          <w:rFonts w:hint="eastAsia" w:ascii="宋体" w:hAnsi="宋体" w:cs="宋体"/>
          <w:color w:val="FF0000"/>
          <w:kern w:val="0"/>
          <w:szCs w:val="21"/>
          <w:lang w:val="en-US" w:eastAsia="zh-CN"/>
        </w:rPr>
        <w:t>20</w:t>
      </w:r>
      <w:r>
        <w:rPr>
          <w:rFonts w:hint="eastAsia" w:ascii="宋体" w:hAnsi="宋体"/>
          <w:color w:val="FF0000"/>
          <w:szCs w:val="21"/>
        </w:rPr>
        <w:t>日至</w:t>
      </w:r>
      <w:r>
        <w:rPr>
          <w:rFonts w:hint="eastAsia" w:ascii="宋体" w:hAnsi="宋体"/>
          <w:color w:val="FF0000"/>
          <w:szCs w:val="21"/>
          <w:lang w:eastAsia="zh-CN"/>
        </w:rPr>
        <w:t>2022年3月</w:t>
      </w:r>
      <w:r>
        <w:rPr>
          <w:rFonts w:hint="eastAsia" w:ascii="宋体" w:hAnsi="宋体"/>
          <w:color w:val="FF0000"/>
          <w:szCs w:val="21"/>
          <w:lang w:val="en-US" w:eastAsia="zh-CN"/>
        </w:rPr>
        <w:t>28</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hint="eastAsia" w:ascii="宋体" w:hAnsi="宋体" w:eastAsia="宋体" w:cs="宋体"/>
                <w:sz w:val="18"/>
                <w:szCs w:val="18"/>
                <w:lang w:eastAsia="zh-CN"/>
              </w:rPr>
            </w:pPr>
            <w:r>
              <w:rPr>
                <w:rFonts w:hint="eastAsia" w:ascii="宋体" w:hAnsi="宋体"/>
                <w:sz w:val="18"/>
                <w:szCs w:val="18"/>
                <w:lang w:eastAsia="zh-CN"/>
              </w:rPr>
              <w:t>富裕县2×40MW农林生物质热电联产项目（一期二期）</w:t>
            </w:r>
          </w:p>
        </w:tc>
        <w:tc>
          <w:tcPr>
            <w:tcW w:w="1490" w:type="dxa"/>
            <w:vAlign w:val="center"/>
          </w:tcPr>
          <w:p>
            <w:pPr>
              <w:spacing w:line="360" w:lineRule="auto"/>
              <w:rPr>
                <w:rFonts w:hint="eastAsia" w:ascii="宋体" w:hAnsi="宋体" w:eastAsia="宋体" w:cs="宋体"/>
                <w:szCs w:val="21"/>
                <w:lang w:eastAsia="zh-CN"/>
              </w:rPr>
            </w:pPr>
            <w:r>
              <w:rPr>
                <w:rFonts w:hint="eastAsia" w:ascii="宋体" w:hAnsi="宋体"/>
                <w:sz w:val="18"/>
                <w:szCs w:val="18"/>
                <w:lang w:eastAsia="zh-CN"/>
              </w:rPr>
              <w:t>JZNY-FYSWZ80-2022-65</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524861537"/>
      <w:bookmarkStart w:id="15" w:name="_Toc419464291"/>
      <w:bookmarkStart w:id="16" w:name="_Toc2514"/>
      <w:bookmarkStart w:id="17" w:name="_Toc25923"/>
      <w:bookmarkStart w:id="18" w:name="_Toc524861538"/>
      <w:bookmarkStart w:id="19" w:name="_Toc419464292"/>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3</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30</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3</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30</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w:t>
      </w:r>
      <w:r>
        <w:rPr>
          <w:rFonts w:hint="eastAsia"/>
          <w:szCs w:val="21"/>
          <w:lang w:val="en-US" w:eastAsia="zh-CN"/>
        </w:rPr>
        <w:t>集团股份</w:t>
      </w:r>
      <w:r>
        <w:rPr>
          <w:rFonts w:hint="eastAsia"/>
          <w:szCs w:val="21"/>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哈尔滨九洲电气工程有限公司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 1</w:t>
      </w:r>
      <w:r>
        <w:rPr>
          <w:rFonts w:hint="eastAsia" w:ascii="宋体" w:hAnsi="宋体"/>
          <w:lang w:val="en-US" w:eastAsia="zh-CN"/>
        </w:rPr>
        <w:t>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cs="宋体" w:asciiTheme="minorEastAsia" w:hAnsiTheme="minorEastAsia"/>
          <w:color w:val="000000"/>
          <w:kern w:val="0"/>
          <w:sz w:val="24"/>
          <w:szCs w:val="24"/>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eastAsia="zh-CN"/>
        </w:rPr>
      </w:pPr>
      <w:r>
        <w:rPr>
          <w:rFonts w:hint="eastAsia" w:ascii="宋体" w:hAnsi="宋体"/>
        </w:rPr>
        <w:t xml:space="preserve">技术联系人： </w:t>
      </w:r>
      <w:r>
        <w:rPr>
          <w:rFonts w:hint="eastAsia" w:ascii="宋体" w:hAnsi="宋体"/>
          <w:lang w:eastAsia="zh-CN"/>
        </w:rPr>
        <w:t>李智超</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电话：15344627163</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spacing w:line="360" w:lineRule="auto"/>
        <w:ind w:firstLine="420" w:firstLineChars="200"/>
        <w:rPr>
          <w:rFonts w:hint="eastAsia" w:ascii="宋体" w:hAnsi="宋体"/>
        </w:rPr>
      </w:pPr>
      <w:r>
        <w:rPr>
          <w:rFonts w:hint="eastAsia" w:ascii="宋体" w:hAnsi="宋体"/>
        </w:rPr>
        <w:t>开 户 行：中国建设银行哈尔滨</w:t>
      </w:r>
      <w:r>
        <w:rPr>
          <w:rFonts w:hint="eastAsia" w:ascii="宋体" w:hAnsi="宋体"/>
          <w:lang w:val="en-US" w:eastAsia="zh-CN"/>
        </w:rPr>
        <w:t>自贸区</w:t>
      </w:r>
      <w:r>
        <w:rPr>
          <w:rFonts w:hint="eastAsia" w:ascii="宋体" w:hAnsi="宋体"/>
        </w:rPr>
        <w:t>支行</w:t>
      </w:r>
    </w:p>
    <w:p>
      <w:pPr>
        <w:spacing w:line="360" w:lineRule="auto"/>
        <w:ind w:firstLine="420" w:firstLineChars="200"/>
        <w:rPr>
          <w:rFonts w:hint="eastAsia" w:ascii="宋体" w:hAnsi="宋体" w:eastAsia="宋体"/>
          <w:lang w:eastAsia="zh-CN"/>
        </w:rPr>
      </w:pPr>
      <w:r>
        <w:rPr>
          <w:rFonts w:hint="eastAsia" w:ascii="宋体" w:hAnsi="宋体"/>
        </w:rPr>
        <w:t>账    号：</w:t>
      </w:r>
      <w:r>
        <w:rPr>
          <w:rFonts w:hint="eastAsia" w:ascii="宋体" w:hAnsi="宋体"/>
          <w:lang w:eastAsia="zh-CN"/>
        </w:rPr>
        <w:t>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color w:val="FF0000"/>
          <w:szCs w:val="21"/>
        </w:rPr>
      </w:pPr>
      <w:r>
        <w:rPr>
          <w:color w:val="FF0000"/>
          <w:szCs w:val="21"/>
        </w:rPr>
        <w:br w:type="page"/>
      </w:r>
    </w:p>
    <w:p>
      <w:pPr>
        <w:pStyle w:val="3"/>
        <w:numPr>
          <w:ilvl w:val="0"/>
          <w:numId w:val="0"/>
        </w:numPr>
        <w:ind w:leftChars="0" w:firstLine="281" w:firstLineChars="100"/>
        <w:jc w:val="center"/>
        <w:rPr>
          <w:b/>
          <w:sz w:val="28"/>
          <w:szCs w:val="28"/>
        </w:rPr>
      </w:pPr>
      <w:bookmarkStart w:id="20" w:name="_Toc1409"/>
      <w:bookmarkStart w:id="21" w:name="_Toc524861540"/>
      <w:bookmarkStart w:id="22" w:name="_Toc248647669"/>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哈尔滨九洲电气工程有限公司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富裕县2×40MW农林生物质热电联产项目（一期二期）正压浓相气力输灰设备</w:t>
            </w:r>
            <w:r>
              <w:rPr>
                <w:rFonts w:hint="eastAsia"/>
                <w:color w:val="000000"/>
                <w:szCs w:val="21"/>
              </w:rPr>
              <w:t>（详见技术规范的供货范围）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lang w:val="en-US" w:eastAsia="zh-CN"/>
              </w:rPr>
              <w:t>富裕县工业园区</w:t>
            </w:r>
          </w:p>
          <w:p>
            <w:pPr>
              <w:spacing w:line="360" w:lineRule="auto"/>
              <w:rPr>
                <w:szCs w:val="21"/>
                <w:highlight w:val="yellow"/>
              </w:rPr>
            </w:pPr>
            <w:r>
              <w:rPr>
                <w:rFonts w:hint="eastAsia"/>
                <w:szCs w:val="21"/>
              </w:rPr>
              <w:t>交货期：</w:t>
            </w:r>
            <w:r>
              <w:rPr>
                <w:rFonts w:hint="eastAsia"/>
                <w:color w:val="FF0000"/>
                <w:highlight w:val="yellow"/>
                <w:lang w:eastAsia="zh-CN"/>
              </w:rPr>
              <w:t>2022年05月25日</w:t>
            </w:r>
            <w:r>
              <w:rPr>
                <w:rFonts w:hint="eastAsia"/>
                <w:highlight w:val="yellow"/>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w:t>
            </w:r>
            <w:r>
              <w:rPr>
                <w:rFonts w:hint="eastAsia"/>
                <w:szCs w:val="21"/>
                <w:highlight w:val="yellow"/>
              </w:rPr>
              <w:t>金额：贰万元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2022年03月</w:t>
            </w:r>
            <w:r>
              <w:rPr>
                <w:rFonts w:hint="eastAsia" w:cs="宋体"/>
                <w:color w:val="FF0000"/>
                <w:szCs w:val="21"/>
                <w:lang w:val="en-US" w:eastAsia="zh-CN"/>
              </w:rPr>
              <w:t>30</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03</w:t>
            </w:r>
            <w:r>
              <w:rPr>
                <w:rFonts w:hint="eastAsia" w:cs="宋体"/>
                <w:color w:val="FF0000"/>
                <w:szCs w:val="21"/>
              </w:rPr>
              <w:t>月</w:t>
            </w:r>
            <w:r>
              <w:rPr>
                <w:rFonts w:hint="eastAsia" w:cs="宋体"/>
                <w:color w:val="FF0000"/>
                <w:szCs w:val="21"/>
                <w:lang w:val="en-US" w:eastAsia="zh-CN"/>
              </w:rPr>
              <w:t>30</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472CF"/>
    <w:rsid w:val="0A847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2022-03-19T09:57:00Z</dcterms:created>
  <dc:creator>采购</dc:creator>
  <cp:lastModifiedBy>采购</cp:lastModifiedBy>
  <dcterms:modified xsi:type="dcterms:W3CDTF">2022-03-19T10:15:13Z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557028DAFB4C4BE78F4077F84773B117</vt:lpwstr>
  </property>
</Properties>
</file>